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48A" w:rsidRPr="0094248A" w:rsidRDefault="0094248A" w:rsidP="0094248A">
      <w:pPr>
        <w:spacing w:after="0" w:line="240" w:lineRule="auto"/>
        <w:ind w:left="900"/>
        <w:jc w:val="center"/>
        <w:outlineLvl w:val="0"/>
        <w:rPr>
          <w:rFonts w:ascii="Times New Roman" w:hAnsi="Times New Roman"/>
        </w:rPr>
      </w:pPr>
      <w:bookmarkStart w:id="0" w:name="_GoBack"/>
      <w:bookmarkEnd w:id="0"/>
      <w:r w:rsidRPr="0094248A">
        <w:rPr>
          <w:rFonts w:ascii="Times New Roman" w:hAnsi="Times New Roman"/>
        </w:rPr>
        <w:t>Муниципальное бюджетное общеобразовательное учреждение</w:t>
      </w:r>
    </w:p>
    <w:p w:rsidR="0094248A" w:rsidRPr="0094248A" w:rsidRDefault="0094248A" w:rsidP="0094248A">
      <w:pPr>
        <w:spacing w:after="0" w:line="240" w:lineRule="auto"/>
        <w:ind w:left="900"/>
        <w:jc w:val="center"/>
        <w:outlineLvl w:val="0"/>
        <w:rPr>
          <w:rFonts w:ascii="Times New Roman" w:hAnsi="Times New Roman"/>
        </w:rPr>
      </w:pPr>
      <w:r w:rsidRPr="0094248A">
        <w:rPr>
          <w:rFonts w:ascii="Times New Roman" w:hAnsi="Times New Roman"/>
        </w:rPr>
        <w:t>средняя общеобразовательная школа № 2 г. Гулькевичи</w:t>
      </w:r>
    </w:p>
    <w:p w:rsidR="0094248A" w:rsidRPr="0094248A" w:rsidRDefault="0094248A" w:rsidP="0094248A">
      <w:pPr>
        <w:spacing w:after="0" w:line="240" w:lineRule="auto"/>
        <w:ind w:left="900"/>
        <w:jc w:val="center"/>
        <w:outlineLvl w:val="0"/>
        <w:rPr>
          <w:rFonts w:ascii="Times New Roman" w:hAnsi="Times New Roman"/>
        </w:rPr>
      </w:pPr>
      <w:r w:rsidRPr="0094248A">
        <w:rPr>
          <w:rFonts w:ascii="Times New Roman" w:hAnsi="Times New Roman"/>
        </w:rPr>
        <w:t>муниципального образования Гулькевичский район имени Заслуженного строителя РСФСР Н.С.Лопатина</w:t>
      </w:r>
    </w:p>
    <w:p w:rsidR="0094248A" w:rsidRPr="0094248A" w:rsidRDefault="0094248A" w:rsidP="0094248A">
      <w:pPr>
        <w:spacing w:after="0" w:line="240" w:lineRule="auto"/>
        <w:ind w:left="900"/>
        <w:outlineLvl w:val="0"/>
        <w:rPr>
          <w:rFonts w:ascii="Times New Roman" w:hAnsi="Times New Roman"/>
        </w:rPr>
      </w:pPr>
    </w:p>
    <w:tbl>
      <w:tblPr>
        <w:tblW w:w="9856" w:type="dxa"/>
        <w:tblBorders>
          <w:insideH w:val="dashed" w:sz="4" w:space="0" w:color="auto"/>
        </w:tblBorders>
        <w:tblLook w:val="04A0" w:firstRow="1" w:lastRow="0" w:firstColumn="1" w:lastColumn="0" w:noHBand="0" w:noVBand="1"/>
      </w:tblPr>
      <w:tblGrid>
        <w:gridCol w:w="5070"/>
        <w:gridCol w:w="4786"/>
      </w:tblGrid>
      <w:tr w:rsidR="0094248A" w:rsidRPr="0094248A" w:rsidTr="00F55010">
        <w:tc>
          <w:tcPr>
            <w:tcW w:w="5070" w:type="dxa"/>
            <w:vMerge w:val="restart"/>
          </w:tcPr>
          <w:p w:rsidR="0094248A" w:rsidRPr="0094248A" w:rsidRDefault="0094248A" w:rsidP="0094248A">
            <w:pPr>
              <w:spacing w:after="0" w:line="240" w:lineRule="auto"/>
              <w:ind w:left="900"/>
              <w:outlineLvl w:val="0"/>
              <w:rPr>
                <w:rFonts w:ascii="Times New Roman" w:hAnsi="Times New Roman"/>
              </w:rPr>
            </w:pPr>
            <w:r w:rsidRPr="0094248A">
              <w:rPr>
                <w:rFonts w:ascii="Times New Roman" w:hAnsi="Times New Roman"/>
              </w:rPr>
              <w:t xml:space="preserve">СОГЛАСОВАНО </w:t>
            </w:r>
          </w:p>
          <w:p w:rsidR="0094248A" w:rsidRPr="0094248A" w:rsidRDefault="0094248A" w:rsidP="0094248A">
            <w:pPr>
              <w:spacing w:after="0" w:line="240" w:lineRule="auto"/>
              <w:ind w:left="900"/>
              <w:outlineLvl w:val="0"/>
              <w:rPr>
                <w:rFonts w:ascii="Times New Roman" w:hAnsi="Times New Roman"/>
              </w:rPr>
            </w:pPr>
            <w:r w:rsidRPr="0094248A">
              <w:rPr>
                <w:rFonts w:ascii="Times New Roman" w:hAnsi="Times New Roman"/>
              </w:rPr>
              <w:t>Протокол</w:t>
            </w:r>
            <w:r>
              <w:rPr>
                <w:rFonts w:ascii="Times New Roman" w:hAnsi="Times New Roman"/>
              </w:rPr>
              <w:t xml:space="preserve"> общего собрания коллектива</w:t>
            </w:r>
            <w:r w:rsidRPr="0094248A">
              <w:rPr>
                <w:rFonts w:ascii="Times New Roman" w:hAnsi="Times New Roman"/>
              </w:rPr>
              <w:t xml:space="preserve"> </w:t>
            </w:r>
          </w:p>
          <w:p w:rsidR="0094248A" w:rsidRDefault="0094248A" w:rsidP="0094248A">
            <w:pPr>
              <w:spacing w:after="0" w:line="240" w:lineRule="auto"/>
              <w:ind w:left="900"/>
              <w:outlineLvl w:val="0"/>
              <w:rPr>
                <w:rFonts w:ascii="Times New Roman" w:hAnsi="Times New Roman"/>
              </w:rPr>
            </w:pPr>
            <w:r w:rsidRPr="0094248A">
              <w:rPr>
                <w:rFonts w:ascii="Times New Roman" w:hAnsi="Times New Roman"/>
              </w:rPr>
              <w:t>МБОУ СОШ № 2 им.Н.С.Лопатина</w:t>
            </w:r>
          </w:p>
          <w:p w:rsidR="0094248A" w:rsidRDefault="0094248A" w:rsidP="0094248A">
            <w:pPr>
              <w:spacing w:after="0" w:line="240" w:lineRule="auto"/>
              <w:ind w:left="900"/>
              <w:outlineLvl w:val="0"/>
              <w:rPr>
                <w:rFonts w:ascii="Times New Roman" w:hAnsi="Times New Roman"/>
              </w:rPr>
            </w:pPr>
            <w:r>
              <w:rPr>
                <w:rFonts w:ascii="Times New Roman" w:hAnsi="Times New Roman"/>
              </w:rPr>
              <w:t>Председатель профсоюзного комитета</w:t>
            </w:r>
          </w:p>
          <w:p w:rsidR="0094248A" w:rsidRDefault="0094248A" w:rsidP="0094248A">
            <w:pPr>
              <w:spacing w:after="0" w:line="240" w:lineRule="auto"/>
              <w:ind w:left="900"/>
              <w:outlineLvl w:val="0"/>
              <w:rPr>
                <w:rFonts w:ascii="Times New Roman" w:hAnsi="Times New Roman"/>
              </w:rPr>
            </w:pPr>
            <w:r>
              <w:rPr>
                <w:rFonts w:ascii="Times New Roman" w:hAnsi="Times New Roman"/>
              </w:rPr>
              <w:t>______________/Е.В.Лашина/</w:t>
            </w:r>
          </w:p>
          <w:p w:rsidR="0094248A" w:rsidRPr="0094248A" w:rsidRDefault="0094248A" w:rsidP="0094248A">
            <w:pPr>
              <w:spacing w:after="0" w:line="240" w:lineRule="auto"/>
              <w:ind w:left="900"/>
              <w:outlineLvl w:val="0"/>
              <w:rPr>
                <w:rFonts w:ascii="Times New Roman" w:hAnsi="Times New Roman"/>
              </w:rPr>
            </w:pPr>
            <w:r w:rsidRPr="0094248A">
              <w:rPr>
                <w:rFonts w:ascii="Times New Roman" w:hAnsi="Times New Roman"/>
              </w:rPr>
              <w:t>от _____________  № _______</w:t>
            </w:r>
          </w:p>
          <w:p w:rsidR="0094248A" w:rsidRPr="0094248A" w:rsidRDefault="0094248A" w:rsidP="0094248A">
            <w:pPr>
              <w:spacing w:after="0" w:line="240" w:lineRule="auto"/>
              <w:ind w:left="900"/>
              <w:outlineLvl w:val="0"/>
              <w:rPr>
                <w:rFonts w:ascii="Times New Roman" w:hAnsi="Times New Roman"/>
              </w:rPr>
            </w:pPr>
          </w:p>
          <w:p w:rsidR="0094248A" w:rsidRPr="0094248A" w:rsidRDefault="0094248A" w:rsidP="0094248A">
            <w:pPr>
              <w:spacing w:after="0" w:line="240" w:lineRule="auto"/>
              <w:ind w:left="900"/>
              <w:outlineLvl w:val="0"/>
              <w:rPr>
                <w:rFonts w:ascii="Times New Roman" w:hAnsi="Times New Roman"/>
              </w:rPr>
            </w:pPr>
          </w:p>
        </w:tc>
        <w:tc>
          <w:tcPr>
            <w:tcW w:w="4786" w:type="dxa"/>
            <w:tcBorders>
              <w:top w:val="nil"/>
              <w:left w:val="nil"/>
              <w:right w:val="nil"/>
            </w:tcBorders>
          </w:tcPr>
          <w:p w:rsidR="0094248A" w:rsidRPr="0094248A" w:rsidRDefault="0094248A" w:rsidP="0094248A">
            <w:pPr>
              <w:spacing w:after="0" w:line="240" w:lineRule="auto"/>
              <w:ind w:left="900"/>
              <w:outlineLvl w:val="0"/>
              <w:rPr>
                <w:rFonts w:ascii="Times New Roman" w:hAnsi="Times New Roman"/>
              </w:rPr>
            </w:pPr>
            <w:r w:rsidRPr="0094248A">
              <w:rPr>
                <w:rFonts w:ascii="Times New Roman" w:hAnsi="Times New Roman"/>
              </w:rPr>
              <w:t xml:space="preserve">УТВЕРЖДАЮ </w:t>
            </w:r>
          </w:p>
          <w:p w:rsidR="0094248A" w:rsidRPr="0094248A" w:rsidRDefault="0094248A" w:rsidP="0094248A">
            <w:pPr>
              <w:spacing w:after="0" w:line="240" w:lineRule="auto"/>
              <w:ind w:left="900"/>
              <w:outlineLvl w:val="0"/>
              <w:rPr>
                <w:rFonts w:ascii="Times New Roman" w:hAnsi="Times New Roman"/>
              </w:rPr>
            </w:pPr>
          </w:p>
          <w:p w:rsidR="0094248A" w:rsidRPr="0094248A" w:rsidRDefault="0094248A" w:rsidP="0094248A">
            <w:pPr>
              <w:spacing w:after="0" w:line="240" w:lineRule="auto"/>
              <w:ind w:left="900"/>
              <w:outlineLvl w:val="0"/>
              <w:rPr>
                <w:rFonts w:ascii="Times New Roman" w:hAnsi="Times New Roman"/>
              </w:rPr>
            </w:pPr>
            <w:r w:rsidRPr="0094248A">
              <w:rPr>
                <w:rFonts w:ascii="Times New Roman" w:hAnsi="Times New Roman"/>
              </w:rPr>
              <w:t xml:space="preserve">Директор МБОУ СОШ № 2 г. им.Н.С.Лопатина </w:t>
            </w:r>
          </w:p>
          <w:p w:rsidR="0094248A" w:rsidRPr="0094248A" w:rsidRDefault="0094248A" w:rsidP="0094248A">
            <w:pPr>
              <w:spacing w:after="0" w:line="240" w:lineRule="auto"/>
              <w:ind w:left="900"/>
              <w:outlineLvl w:val="0"/>
              <w:rPr>
                <w:rFonts w:ascii="Times New Roman" w:hAnsi="Times New Roman"/>
                <w:u w:val="single"/>
              </w:rPr>
            </w:pPr>
            <w:r w:rsidRPr="0094248A">
              <w:rPr>
                <w:rFonts w:ascii="Times New Roman" w:hAnsi="Times New Roman"/>
              </w:rPr>
              <w:t>__________  /</w:t>
            </w:r>
            <w:r w:rsidRPr="0094248A">
              <w:rPr>
                <w:rFonts w:ascii="Times New Roman" w:hAnsi="Times New Roman"/>
                <w:u w:val="single"/>
              </w:rPr>
              <w:t>Л.Л.Скоморохова /</w:t>
            </w:r>
          </w:p>
          <w:p w:rsidR="0094248A" w:rsidRPr="0094248A" w:rsidRDefault="0094248A" w:rsidP="0094248A">
            <w:pPr>
              <w:spacing w:after="0" w:line="240" w:lineRule="auto"/>
              <w:ind w:left="900"/>
              <w:outlineLvl w:val="0"/>
              <w:rPr>
                <w:rFonts w:ascii="Times New Roman" w:hAnsi="Times New Roman"/>
              </w:rPr>
            </w:pPr>
          </w:p>
          <w:p w:rsidR="0094248A" w:rsidRPr="0094248A" w:rsidRDefault="0094248A" w:rsidP="0094248A">
            <w:pPr>
              <w:spacing w:after="0" w:line="240" w:lineRule="auto"/>
              <w:ind w:left="900"/>
              <w:outlineLvl w:val="0"/>
              <w:rPr>
                <w:rFonts w:ascii="Times New Roman" w:hAnsi="Times New Roman"/>
              </w:rPr>
            </w:pPr>
            <w:r w:rsidRPr="0094248A">
              <w:rPr>
                <w:rFonts w:ascii="Times New Roman" w:hAnsi="Times New Roman"/>
              </w:rPr>
              <w:t xml:space="preserve">__________________  </w:t>
            </w:r>
          </w:p>
          <w:p w:rsidR="0094248A" w:rsidRPr="0094248A" w:rsidRDefault="0094248A" w:rsidP="0094248A">
            <w:pPr>
              <w:spacing w:after="0" w:line="240" w:lineRule="auto"/>
              <w:ind w:left="900"/>
              <w:outlineLvl w:val="0"/>
              <w:rPr>
                <w:rFonts w:ascii="Times New Roman" w:hAnsi="Times New Roman"/>
              </w:rPr>
            </w:pPr>
          </w:p>
        </w:tc>
      </w:tr>
      <w:tr w:rsidR="0094248A" w:rsidRPr="0094248A" w:rsidTr="00F55010">
        <w:tc>
          <w:tcPr>
            <w:tcW w:w="0" w:type="auto"/>
            <w:vMerge/>
            <w:vAlign w:val="center"/>
            <w:hideMark/>
          </w:tcPr>
          <w:p w:rsidR="0094248A" w:rsidRPr="0094248A" w:rsidRDefault="0094248A" w:rsidP="0094248A">
            <w:pPr>
              <w:spacing w:after="0" w:line="240" w:lineRule="auto"/>
              <w:rPr>
                <w:rFonts w:ascii="Times New Roman" w:hAnsi="Times New Roman"/>
              </w:rPr>
            </w:pPr>
          </w:p>
        </w:tc>
        <w:tc>
          <w:tcPr>
            <w:tcW w:w="4786" w:type="dxa"/>
            <w:tcBorders>
              <w:left w:val="nil"/>
              <w:bottom w:val="nil"/>
              <w:right w:val="nil"/>
            </w:tcBorders>
          </w:tcPr>
          <w:p w:rsidR="0094248A" w:rsidRPr="0094248A" w:rsidRDefault="0094248A" w:rsidP="0094248A">
            <w:pPr>
              <w:spacing w:after="0" w:line="240" w:lineRule="auto"/>
              <w:ind w:left="900"/>
              <w:outlineLvl w:val="0"/>
              <w:rPr>
                <w:rFonts w:ascii="Times New Roman" w:hAnsi="Times New Roman"/>
              </w:rPr>
            </w:pPr>
          </w:p>
          <w:p w:rsidR="0094248A" w:rsidRPr="0094248A" w:rsidRDefault="0094248A" w:rsidP="0094248A">
            <w:pPr>
              <w:spacing w:after="0" w:line="240" w:lineRule="auto"/>
              <w:ind w:left="900"/>
              <w:outlineLvl w:val="0"/>
              <w:rPr>
                <w:rFonts w:ascii="Times New Roman" w:hAnsi="Times New Roman"/>
              </w:rPr>
            </w:pPr>
            <w:r w:rsidRPr="0094248A">
              <w:rPr>
                <w:rFonts w:ascii="Times New Roman" w:hAnsi="Times New Roman"/>
              </w:rPr>
              <w:t>УТВЕРЖДЕНО</w:t>
            </w:r>
          </w:p>
          <w:p w:rsidR="0094248A" w:rsidRPr="0094248A" w:rsidRDefault="0094248A" w:rsidP="0094248A">
            <w:pPr>
              <w:spacing w:after="0" w:line="240" w:lineRule="auto"/>
              <w:ind w:left="900"/>
              <w:outlineLvl w:val="0"/>
              <w:rPr>
                <w:rFonts w:ascii="Times New Roman" w:hAnsi="Times New Roman"/>
              </w:rPr>
            </w:pPr>
          </w:p>
          <w:p w:rsidR="0094248A" w:rsidRPr="0094248A" w:rsidRDefault="0094248A" w:rsidP="0094248A">
            <w:pPr>
              <w:spacing w:after="0" w:line="240" w:lineRule="auto"/>
              <w:ind w:left="900"/>
              <w:outlineLvl w:val="0"/>
              <w:rPr>
                <w:rFonts w:ascii="Times New Roman" w:hAnsi="Times New Roman"/>
              </w:rPr>
            </w:pPr>
            <w:r w:rsidRPr="0094248A">
              <w:rPr>
                <w:rFonts w:ascii="Times New Roman" w:hAnsi="Times New Roman"/>
              </w:rPr>
              <w:t>Приказом МБОУ СОШ № 2 им.Н.С.Лопатина</w:t>
            </w:r>
          </w:p>
          <w:p w:rsidR="0094248A" w:rsidRPr="0094248A" w:rsidRDefault="0094248A" w:rsidP="0094248A">
            <w:pPr>
              <w:spacing w:after="0" w:line="240" w:lineRule="auto"/>
              <w:ind w:left="900"/>
              <w:outlineLvl w:val="0"/>
              <w:rPr>
                <w:rFonts w:ascii="Times New Roman" w:hAnsi="Times New Roman"/>
              </w:rPr>
            </w:pPr>
            <w:r w:rsidRPr="0094248A">
              <w:rPr>
                <w:rFonts w:ascii="Times New Roman" w:hAnsi="Times New Roman"/>
              </w:rPr>
              <w:t>от _____________  № _______</w:t>
            </w:r>
          </w:p>
          <w:p w:rsidR="0094248A" w:rsidRPr="0094248A" w:rsidRDefault="0094248A" w:rsidP="0094248A">
            <w:pPr>
              <w:spacing w:after="0" w:line="240" w:lineRule="auto"/>
              <w:ind w:left="900"/>
              <w:outlineLvl w:val="0"/>
              <w:rPr>
                <w:rFonts w:ascii="Times New Roman" w:hAnsi="Times New Roman"/>
              </w:rPr>
            </w:pPr>
          </w:p>
        </w:tc>
      </w:tr>
    </w:tbl>
    <w:p w:rsidR="006454C0" w:rsidRDefault="006454C0" w:rsidP="00924861">
      <w:pPr>
        <w:spacing w:after="0" w:line="360" w:lineRule="auto"/>
        <w:jc w:val="center"/>
        <w:rPr>
          <w:rFonts w:ascii="Times New Roman" w:hAnsi="Times New Roman"/>
          <w:b/>
          <w:sz w:val="24"/>
          <w:szCs w:val="24"/>
          <w:lang w:eastAsia="ru-RU"/>
        </w:rPr>
      </w:pPr>
    </w:p>
    <w:p w:rsidR="00CA1E1F" w:rsidRPr="0094248A" w:rsidRDefault="00CA1E1F" w:rsidP="00924861">
      <w:pPr>
        <w:spacing w:after="0" w:line="360" w:lineRule="auto"/>
        <w:jc w:val="center"/>
        <w:rPr>
          <w:rFonts w:ascii="Times New Roman" w:hAnsi="Times New Roman"/>
          <w:b/>
          <w:sz w:val="28"/>
          <w:szCs w:val="24"/>
          <w:lang w:eastAsia="ru-RU"/>
        </w:rPr>
      </w:pPr>
      <w:r w:rsidRPr="0094248A">
        <w:rPr>
          <w:rFonts w:ascii="Times New Roman" w:hAnsi="Times New Roman"/>
          <w:b/>
          <w:sz w:val="28"/>
          <w:szCs w:val="24"/>
          <w:lang w:eastAsia="ru-RU"/>
        </w:rPr>
        <w:t>Положение об</w:t>
      </w:r>
      <w:r w:rsidRPr="0094248A">
        <w:rPr>
          <w:rFonts w:ascii="Times New Roman" w:hAnsi="Times New Roman"/>
          <w:sz w:val="28"/>
          <w:szCs w:val="24"/>
          <w:lang w:eastAsia="ru-RU"/>
        </w:rPr>
        <w:t xml:space="preserve"> </w:t>
      </w:r>
      <w:r w:rsidRPr="0094248A">
        <w:rPr>
          <w:rFonts w:ascii="Times New Roman" w:hAnsi="Times New Roman"/>
          <w:b/>
          <w:sz w:val="28"/>
          <w:szCs w:val="24"/>
          <w:lang w:eastAsia="ru-RU"/>
        </w:rPr>
        <w:t>официальном сайте образовательной организации</w:t>
      </w:r>
    </w:p>
    <w:p w:rsidR="00CA1E1F" w:rsidRPr="00FE2889" w:rsidRDefault="00CA1E1F" w:rsidP="0094248A">
      <w:pPr>
        <w:spacing w:after="0" w:line="240" w:lineRule="auto"/>
        <w:jc w:val="center"/>
        <w:rPr>
          <w:rFonts w:ascii="Times New Roman" w:hAnsi="Times New Roman"/>
          <w:sz w:val="24"/>
          <w:szCs w:val="24"/>
          <w:lang w:eastAsia="ru-RU"/>
        </w:rPr>
      </w:pPr>
      <w:r w:rsidRPr="00FE2889">
        <w:rPr>
          <w:rFonts w:ascii="Times New Roman" w:hAnsi="Times New Roman"/>
          <w:b/>
          <w:bCs/>
          <w:sz w:val="24"/>
          <w:szCs w:val="24"/>
          <w:lang w:eastAsia="ru-RU"/>
        </w:rPr>
        <w:t>1. Общие положения</w:t>
      </w:r>
    </w:p>
    <w:p w:rsidR="00D74E97" w:rsidRDefault="00CA1E1F" w:rsidP="0094248A">
      <w:pPr>
        <w:pStyle w:val="a6"/>
        <w:tabs>
          <w:tab w:val="left" w:pos="3828"/>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1.1. </w:t>
      </w:r>
      <w:r w:rsidRPr="00FE2889">
        <w:rPr>
          <w:rFonts w:ascii="Times New Roman" w:hAnsi="Times New Roman"/>
          <w:sz w:val="24"/>
          <w:szCs w:val="24"/>
          <w:lang w:eastAsia="ru-RU"/>
        </w:rPr>
        <w:t xml:space="preserve">Положение </w:t>
      </w:r>
      <w:r w:rsidRPr="001C07FF">
        <w:rPr>
          <w:rFonts w:ascii="Times New Roman" w:hAnsi="Times New Roman"/>
          <w:sz w:val="24"/>
          <w:szCs w:val="24"/>
          <w:lang w:eastAsia="ru-RU"/>
        </w:rPr>
        <w:t>о</w:t>
      </w:r>
      <w:r>
        <w:rPr>
          <w:rFonts w:ascii="Times New Roman" w:hAnsi="Times New Roman"/>
          <w:sz w:val="24"/>
          <w:szCs w:val="24"/>
          <w:lang w:eastAsia="ru-RU"/>
        </w:rPr>
        <w:t>б официальном</w:t>
      </w:r>
      <w:r w:rsidRPr="001C07FF">
        <w:rPr>
          <w:rFonts w:ascii="Times New Roman" w:hAnsi="Times New Roman"/>
          <w:sz w:val="24"/>
          <w:szCs w:val="24"/>
          <w:lang w:eastAsia="ru-RU"/>
        </w:rPr>
        <w:t xml:space="preserve"> сайте образовательной организации</w:t>
      </w:r>
      <w:r w:rsidRPr="00FE2889">
        <w:rPr>
          <w:rFonts w:ascii="Times New Roman" w:hAnsi="Times New Roman"/>
          <w:sz w:val="24"/>
          <w:szCs w:val="24"/>
          <w:lang w:eastAsia="ru-RU"/>
        </w:rPr>
        <w:t xml:space="preserve"> </w:t>
      </w:r>
      <w:r>
        <w:rPr>
          <w:rFonts w:ascii="Times New Roman" w:hAnsi="Times New Roman"/>
          <w:sz w:val="24"/>
          <w:szCs w:val="24"/>
          <w:lang w:eastAsia="ru-RU"/>
        </w:rPr>
        <w:t xml:space="preserve">(далее – Положение) </w:t>
      </w:r>
      <w:r w:rsidRPr="00FE2889">
        <w:rPr>
          <w:rFonts w:ascii="Times New Roman" w:hAnsi="Times New Roman"/>
          <w:sz w:val="24"/>
          <w:szCs w:val="24"/>
          <w:lang w:eastAsia="ru-RU"/>
        </w:rPr>
        <w:t>разработано в соответствии с</w:t>
      </w:r>
      <w:r w:rsidR="00D74E97">
        <w:rPr>
          <w:rFonts w:ascii="Times New Roman" w:hAnsi="Times New Roman"/>
          <w:sz w:val="24"/>
          <w:szCs w:val="24"/>
          <w:lang w:eastAsia="ru-RU"/>
        </w:rPr>
        <w:t>:</w:t>
      </w:r>
    </w:p>
    <w:p w:rsidR="00D74E97" w:rsidRDefault="00D74E97" w:rsidP="0094248A">
      <w:pPr>
        <w:pStyle w:val="a6"/>
        <w:tabs>
          <w:tab w:val="left" w:pos="3828"/>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CA1E1F" w:rsidRPr="00FE2889">
        <w:rPr>
          <w:rFonts w:ascii="Times New Roman" w:hAnsi="Times New Roman"/>
          <w:sz w:val="24"/>
          <w:szCs w:val="24"/>
          <w:lang w:eastAsia="ru-RU"/>
        </w:rPr>
        <w:t xml:space="preserve">Федеральным законом от 29.12.2012 </w:t>
      </w:r>
      <w:r w:rsidR="00CA1E1F">
        <w:rPr>
          <w:rFonts w:ascii="Times New Roman" w:hAnsi="Times New Roman"/>
          <w:sz w:val="24"/>
          <w:szCs w:val="24"/>
          <w:lang w:eastAsia="ru-RU"/>
        </w:rPr>
        <w:t xml:space="preserve">№ 273-ФЗ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 xml:space="preserve"> (далее – Федеральный закон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w:t>
      </w:r>
      <w:r>
        <w:rPr>
          <w:rFonts w:ascii="Times New Roman" w:hAnsi="Times New Roman"/>
          <w:sz w:val="24"/>
          <w:szCs w:val="24"/>
          <w:lang w:eastAsia="ru-RU"/>
        </w:rPr>
        <w:t>;</w:t>
      </w:r>
    </w:p>
    <w:p w:rsidR="00D74E97" w:rsidRDefault="00D74E97" w:rsidP="0094248A">
      <w:pPr>
        <w:pStyle w:val="a6"/>
        <w:tabs>
          <w:tab w:val="left" w:pos="3828"/>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w:t>
      </w:r>
      <w:r w:rsidR="00CA1E1F" w:rsidRPr="00FE2889">
        <w:rPr>
          <w:rFonts w:ascii="Times New Roman" w:hAnsi="Times New Roman"/>
          <w:sz w:val="24"/>
          <w:szCs w:val="24"/>
          <w:lang w:eastAsia="ru-RU"/>
        </w:rPr>
        <w:t xml:space="preserve"> Правил</w:t>
      </w:r>
      <w:r w:rsidR="00CA1E1F">
        <w:rPr>
          <w:rFonts w:ascii="Times New Roman" w:hAnsi="Times New Roman"/>
          <w:sz w:val="24"/>
          <w:szCs w:val="24"/>
          <w:lang w:eastAsia="ru-RU"/>
        </w:rPr>
        <w:t>ами</w:t>
      </w:r>
      <w:r w:rsidR="00CA1E1F" w:rsidRPr="00FE2889">
        <w:rPr>
          <w:rFonts w:ascii="Times New Roman" w:hAnsi="Times New Roman"/>
          <w:sz w:val="24"/>
          <w:szCs w:val="24"/>
          <w:lang w:eastAsia="ru-RU"/>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2315D9">
        <w:rPr>
          <w:rFonts w:ascii="Times New Roman" w:hAnsi="Times New Roman"/>
          <w:sz w:val="24"/>
          <w:szCs w:val="24"/>
          <w:lang w:eastAsia="ru-RU"/>
        </w:rPr>
        <w:t xml:space="preserve"> (далее – Правила)</w:t>
      </w:r>
      <w:r w:rsidR="00CA1E1F">
        <w:rPr>
          <w:rFonts w:ascii="Times New Roman" w:hAnsi="Times New Roman"/>
          <w:sz w:val="24"/>
          <w:szCs w:val="24"/>
          <w:lang w:eastAsia="ru-RU"/>
        </w:rPr>
        <w:t xml:space="preserve">, утв. </w:t>
      </w:r>
      <w:r w:rsidR="00CA1E1F" w:rsidRPr="00FE2889">
        <w:rPr>
          <w:rFonts w:ascii="Times New Roman" w:hAnsi="Times New Roman"/>
          <w:sz w:val="24"/>
          <w:szCs w:val="24"/>
          <w:lang w:eastAsia="ru-RU"/>
        </w:rPr>
        <w:t xml:space="preserve">постановлением Правительства РФ </w:t>
      </w:r>
      <w:r w:rsidR="00CA1E1F" w:rsidRPr="00FE2889">
        <w:rPr>
          <w:rFonts w:ascii="Times New Roman" w:hAnsi="Times New Roman"/>
          <w:sz w:val="24"/>
          <w:szCs w:val="24"/>
        </w:rPr>
        <w:t xml:space="preserve">от </w:t>
      </w:r>
      <w:r w:rsidR="00CA1E1F" w:rsidRPr="00FE2889">
        <w:rPr>
          <w:rFonts w:ascii="Times New Roman" w:hAnsi="Times New Roman"/>
          <w:sz w:val="24"/>
          <w:szCs w:val="24"/>
          <w:lang w:eastAsia="ru-RU"/>
        </w:rPr>
        <w:t xml:space="preserve">10.07.2013 </w:t>
      </w:r>
      <w:r w:rsidR="00CA1E1F">
        <w:rPr>
          <w:rFonts w:ascii="Times New Roman" w:hAnsi="Times New Roman"/>
          <w:sz w:val="24"/>
          <w:szCs w:val="24"/>
          <w:lang w:eastAsia="ru-RU"/>
        </w:rPr>
        <w:t>№ 582</w:t>
      </w:r>
      <w:r>
        <w:rPr>
          <w:rFonts w:ascii="Times New Roman" w:hAnsi="Times New Roman"/>
          <w:sz w:val="24"/>
          <w:szCs w:val="24"/>
          <w:lang w:eastAsia="ru-RU"/>
        </w:rPr>
        <w:t>;</w:t>
      </w:r>
    </w:p>
    <w:p w:rsidR="00D74E97" w:rsidRDefault="00D74E97" w:rsidP="0094248A">
      <w:pPr>
        <w:pStyle w:val="a6"/>
        <w:tabs>
          <w:tab w:val="left" w:pos="3828"/>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w:t>
      </w:r>
      <w:r w:rsidR="00331DBB" w:rsidRPr="00331DBB">
        <w:rPr>
          <w:rFonts w:ascii="Times New Roman" w:hAnsi="Times New Roman"/>
          <w:sz w:val="24"/>
          <w:szCs w:val="24"/>
          <w:lang w:eastAsia="ru-RU"/>
        </w:rPr>
        <w:t xml:space="preserve"> </w:t>
      </w:r>
      <w:r w:rsidR="002315D9">
        <w:rPr>
          <w:rFonts w:ascii="Times New Roman" w:hAnsi="Times New Roman"/>
          <w:sz w:val="24"/>
          <w:szCs w:val="24"/>
          <w:lang w:eastAsia="ru-RU"/>
        </w:rPr>
        <w:t xml:space="preserve">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w:t>
      </w:r>
      <w:r w:rsidR="000E08AA" w:rsidRPr="000E08AA">
        <w:rPr>
          <w:rFonts w:ascii="Times New Roman" w:hAnsi="Times New Roman"/>
          <w:sz w:val="24"/>
          <w:szCs w:val="24"/>
          <w:lang w:eastAsia="ru-RU"/>
        </w:rPr>
        <w:t>утв. приказом Рособрнадзора от 29.05.2014 № 785</w:t>
      </w:r>
      <w:r>
        <w:rPr>
          <w:rFonts w:ascii="Times New Roman" w:hAnsi="Times New Roman"/>
          <w:sz w:val="24"/>
          <w:szCs w:val="24"/>
          <w:lang w:eastAsia="ru-RU"/>
        </w:rPr>
        <w:t>;</w:t>
      </w:r>
    </w:p>
    <w:p w:rsidR="00D74E97" w:rsidRDefault="00D74E97" w:rsidP="0094248A">
      <w:pPr>
        <w:pStyle w:val="a6"/>
        <w:tabs>
          <w:tab w:val="left" w:pos="3828"/>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9A33BA" w:rsidRPr="00894A04">
        <w:rPr>
          <w:rFonts w:ascii="Times New Roman" w:hAnsi="Times New Roman"/>
          <w:sz w:val="24"/>
          <w:szCs w:val="24"/>
          <w:lang w:eastAsia="ru-RU"/>
        </w:rPr>
        <w:t>Порядк</w:t>
      </w:r>
      <w:r w:rsidR="009A33BA">
        <w:rPr>
          <w:rFonts w:ascii="Times New Roman" w:hAnsi="Times New Roman"/>
          <w:sz w:val="24"/>
          <w:szCs w:val="24"/>
          <w:lang w:eastAsia="ru-RU"/>
        </w:rPr>
        <w:t xml:space="preserve">ом </w:t>
      </w:r>
      <w:r w:rsidR="009A33BA" w:rsidRPr="00894A04">
        <w:rPr>
          <w:rFonts w:ascii="Times New Roman" w:hAnsi="Times New Roman"/>
          <w:sz w:val="24"/>
          <w:szCs w:val="24"/>
          <w:lang w:eastAsia="ru-RU"/>
        </w:rPr>
        <w:t>приема на обучение по образовательным программам дошкольного образования</w:t>
      </w:r>
      <w:r w:rsidR="009A33BA">
        <w:rPr>
          <w:rFonts w:ascii="Times New Roman" w:hAnsi="Times New Roman"/>
          <w:sz w:val="24"/>
          <w:szCs w:val="24"/>
          <w:lang w:eastAsia="ru-RU"/>
        </w:rPr>
        <w:t xml:space="preserve">, утв. </w:t>
      </w:r>
      <w:r w:rsidR="009A33BA" w:rsidRPr="00894A04">
        <w:rPr>
          <w:rFonts w:ascii="Times New Roman" w:hAnsi="Times New Roman"/>
          <w:sz w:val="24"/>
          <w:szCs w:val="24"/>
          <w:lang w:eastAsia="ru-RU"/>
        </w:rPr>
        <w:t>приказом</w:t>
      </w:r>
      <w:r w:rsidR="009A33BA" w:rsidRPr="00894A04">
        <w:rPr>
          <w:rFonts w:ascii="Times New Roman" w:hAnsi="Times New Roman"/>
          <w:i/>
          <w:sz w:val="24"/>
          <w:szCs w:val="24"/>
          <w:lang w:eastAsia="ru-RU"/>
        </w:rPr>
        <w:t xml:space="preserve"> </w:t>
      </w:r>
      <w:r w:rsidR="009A33BA" w:rsidRPr="00894A04">
        <w:rPr>
          <w:rFonts w:ascii="Times New Roman" w:hAnsi="Times New Roman"/>
          <w:sz w:val="24"/>
          <w:szCs w:val="24"/>
          <w:lang w:eastAsia="ru-RU"/>
        </w:rPr>
        <w:t>Минобрнауки России от 08.04.</w:t>
      </w:r>
      <w:r w:rsidR="009A33BA">
        <w:rPr>
          <w:rFonts w:ascii="Times New Roman" w:hAnsi="Times New Roman"/>
          <w:sz w:val="24"/>
          <w:szCs w:val="24"/>
          <w:lang w:eastAsia="ru-RU"/>
        </w:rPr>
        <w:t>20</w:t>
      </w:r>
      <w:r w:rsidR="009A33BA" w:rsidRPr="00894A04">
        <w:rPr>
          <w:rFonts w:ascii="Times New Roman" w:hAnsi="Times New Roman"/>
          <w:sz w:val="24"/>
          <w:szCs w:val="24"/>
          <w:lang w:eastAsia="ru-RU"/>
        </w:rPr>
        <w:t>14 № 293</w:t>
      </w:r>
      <w:bookmarkStart w:id="1" w:name="30"/>
      <w:bookmarkEnd w:id="1"/>
      <w:r>
        <w:rPr>
          <w:rFonts w:ascii="Times New Roman" w:hAnsi="Times New Roman"/>
          <w:sz w:val="24"/>
          <w:szCs w:val="24"/>
          <w:lang w:eastAsia="ru-RU"/>
        </w:rPr>
        <w:t>;</w:t>
      </w:r>
    </w:p>
    <w:p w:rsidR="00D74E97" w:rsidRDefault="00D74E97" w:rsidP="0094248A">
      <w:pPr>
        <w:pStyle w:val="a6"/>
        <w:tabs>
          <w:tab w:val="left" w:pos="3828"/>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w:t>
      </w:r>
      <w:r w:rsidR="009A33BA" w:rsidRPr="00894A04">
        <w:rPr>
          <w:rFonts w:ascii="Times New Roman" w:hAnsi="Times New Roman"/>
          <w:sz w:val="24"/>
          <w:szCs w:val="24"/>
          <w:lang w:eastAsia="ru-RU"/>
        </w:rPr>
        <w:t xml:space="preserve"> Порядк</w:t>
      </w:r>
      <w:r w:rsidR="009A33BA">
        <w:rPr>
          <w:rFonts w:ascii="Times New Roman" w:hAnsi="Times New Roman"/>
          <w:sz w:val="24"/>
          <w:szCs w:val="24"/>
          <w:lang w:eastAsia="ru-RU"/>
        </w:rPr>
        <w:t>ом</w:t>
      </w:r>
      <w:r w:rsidR="009A33BA" w:rsidRPr="00894A04">
        <w:rPr>
          <w:rFonts w:ascii="Times New Roman" w:hAnsi="Times New Roman"/>
          <w:sz w:val="24"/>
          <w:szCs w:val="24"/>
          <w:lang w:eastAsia="ru-RU"/>
        </w:rPr>
        <w:t xml:space="preserve"> и услови</w:t>
      </w:r>
      <w:r w:rsidR="009A33BA">
        <w:rPr>
          <w:rFonts w:ascii="Times New Roman" w:hAnsi="Times New Roman"/>
          <w:sz w:val="24"/>
          <w:szCs w:val="24"/>
          <w:lang w:eastAsia="ru-RU"/>
        </w:rPr>
        <w:t>ями</w:t>
      </w:r>
      <w:r w:rsidR="009A33BA" w:rsidRPr="00894A04">
        <w:rPr>
          <w:rFonts w:ascii="Times New Roman" w:hAnsi="Times New Roman"/>
          <w:sz w:val="24"/>
          <w:szCs w:val="24"/>
          <w:lang w:eastAsia="ru-RU"/>
        </w:rPr>
        <w:t xml:space="preserve">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w:t>
      </w:r>
      <w:r w:rsidR="009A33BA">
        <w:rPr>
          <w:rFonts w:ascii="Times New Roman" w:hAnsi="Times New Roman"/>
          <w:sz w:val="24"/>
          <w:szCs w:val="24"/>
          <w:lang w:eastAsia="ru-RU"/>
        </w:rPr>
        <w:t xml:space="preserve"> направленности, утв. </w:t>
      </w:r>
      <w:r w:rsidR="009A33BA" w:rsidRPr="00894A04">
        <w:rPr>
          <w:rFonts w:ascii="Times New Roman" w:hAnsi="Times New Roman"/>
          <w:sz w:val="24"/>
          <w:szCs w:val="24"/>
          <w:lang w:eastAsia="ru-RU"/>
        </w:rPr>
        <w:t>приказом Минобрнауки России от 12.03.2014 №</w:t>
      </w:r>
      <w:r w:rsidR="009A33BA">
        <w:rPr>
          <w:rFonts w:ascii="Times New Roman" w:hAnsi="Times New Roman"/>
          <w:sz w:val="24"/>
          <w:szCs w:val="24"/>
          <w:lang w:eastAsia="ru-RU"/>
        </w:rPr>
        <w:t xml:space="preserve"> 177</w:t>
      </w:r>
      <w:r>
        <w:rPr>
          <w:rFonts w:ascii="Times New Roman" w:hAnsi="Times New Roman"/>
          <w:sz w:val="24"/>
          <w:szCs w:val="24"/>
          <w:lang w:eastAsia="ru-RU"/>
        </w:rPr>
        <w:t>;</w:t>
      </w:r>
    </w:p>
    <w:p w:rsidR="000D2098" w:rsidRDefault="00D74E97" w:rsidP="0094248A">
      <w:pPr>
        <w:pStyle w:val="a6"/>
        <w:tabs>
          <w:tab w:val="left" w:pos="3828"/>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w:t>
      </w:r>
      <w:r w:rsidR="009A33BA">
        <w:rPr>
          <w:rFonts w:ascii="Times New Roman" w:hAnsi="Times New Roman"/>
          <w:sz w:val="24"/>
          <w:szCs w:val="24"/>
          <w:lang w:eastAsia="ru-RU"/>
        </w:rPr>
        <w:t xml:space="preserve"> Порядком</w:t>
      </w:r>
      <w:r w:rsidR="009A33BA" w:rsidRPr="007C53B6">
        <w:rPr>
          <w:rFonts w:ascii="Times New Roman" w:hAnsi="Times New Roman"/>
          <w:sz w:val="24"/>
          <w:szCs w:val="24"/>
          <w:lang w:eastAsia="ru-RU"/>
        </w:rPr>
        <w:t xml:space="preserve"> приема граждан на обучение по образовательным программам</w:t>
      </w:r>
      <w:r w:rsidR="009A33BA" w:rsidRPr="00894A04">
        <w:rPr>
          <w:rFonts w:ascii="Times New Roman" w:hAnsi="Times New Roman"/>
          <w:sz w:val="24"/>
          <w:szCs w:val="24"/>
          <w:lang w:eastAsia="ru-RU"/>
        </w:rPr>
        <w:t xml:space="preserve"> начального общего, основного общего и среднего общего образования</w:t>
      </w:r>
      <w:r w:rsidR="009A33BA">
        <w:rPr>
          <w:rFonts w:ascii="Times New Roman" w:hAnsi="Times New Roman"/>
          <w:sz w:val="24"/>
          <w:szCs w:val="24"/>
          <w:lang w:eastAsia="ru-RU"/>
        </w:rPr>
        <w:t xml:space="preserve">, утв. </w:t>
      </w:r>
      <w:r w:rsidR="009A33BA" w:rsidRPr="007C53B6">
        <w:rPr>
          <w:rFonts w:ascii="Times New Roman" w:hAnsi="Times New Roman"/>
          <w:sz w:val="24"/>
          <w:szCs w:val="24"/>
          <w:lang w:eastAsia="ru-RU"/>
        </w:rPr>
        <w:t>приказом Минобрнауки России от 22.01.</w:t>
      </w:r>
      <w:r w:rsidR="009A33BA">
        <w:rPr>
          <w:rFonts w:ascii="Times New Roman" w:hAnsi="Times New Roman"/>
          <w:sz w:val="24"/>
          <w:szCs w:val="24"/>
          <w:lang w:eastAsia="ru-RU"/>
        </w:rPr>
        <w:t>20</w:t>
      </w:r>
      <w:r w:rsidR="009A33BA" w:rsidRPr="007C53B6">
        <w:rPr>
          <w:rFonts w:ascii="Times New Roman" w:hAnsi="Times New Roman"/>
          <w:sz w:val="24"/>
          <w:szCs w:val="24"/>
          <w:lang w:eastAsia="ru-RU"/>
        </w:rPr>
        <w:t>14 №</w:t>
      </w:r>
      <w:r w:rsidR="009A33BA">
        <w:rPr>
          <w:rFonts w:ascii="Times New Roman" w:hAnsi="Times New Roman"/>
          <w:sz w:val="24"/>
          <w:szCs w:val="24"/>
          <w:lang w:eastAsia="ru-RU"/>
        </w:rPr>
        <w:t xml:space="preserve"> 32</w:t>
      </w:r>
      <w:r w:rsidR="000D2098">
        <w:rPr>
          <w:rFonts w:ascii="Times New Roman" w:hAnsi="Times New Roman"/>
          <w:sz w:val="24"/>
          <w:szCs w:val="24"/>
          <w:lang w:eastAsia="ru-RU"/>
        </w:rPr>
        <w:t>;</w:t>
      </w:r>
    </w:p>
    <w:p w:rsidR="000D2098" w:rsidRDefault="000D2098" w:rsidP="0094248A">
      <w:pPr>
        <w:pStyle w:val="a6"/>
        <w:tabs>
          <w:tab w:val="left" w:pos="3828"/>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9A33BA" w:rsidRPr="009A0FD3">
        <w:rPr>
          <w:rFonts w:ascii="Times New Roman" w:hAnsi="Times New Roman"/>
          <w:sz w:val="24"/>
          <w:szCs w:val="24"/>
          <w:lang w:eastAsia="ru-RU"/>
        </w:rPr>
        <w:t>Порядк</w:t>
      </w:r>
      <w:r w:rsidR="009A33BA">
        <w:rPr>
          <w:rFonts w:ascii="Times New Roman" w:hAnsi="Times New Roman"/>
          <w:sz w:val="24"/>
          <w:szCs w:val="24"/>
          <w:lang w:eastAsia="ru-RU"/>
        </w:rPr>
        <w:t>ом</w:t>
      </w:r>
      <w:r w:rsidR="009A33BA" w:rsidRPr="009A0FD3">
        <w:rPr>
          <w:rFonts w:ascii="Times New Roman" w:hAnsi="Times New Roman"/>
          <w:sz w:val="24"/>
          <w:szCs w:val="24"/>
          <w:lang w:eastAsia="ru-RU"/>
        </w:rPr>
        <w:t xml:space="preserve"> проведения государственной итоговой аттестации по образовательным программам среднего общего образования</w:t>
      </w:r>
      <w:r w:rsidR="009A33BA">
        <w:rPr>
          <w:rFonts w:ascii="Times New Roman" w:hAnsi="Times New Roman"/>
          <w:sz w:val="24"/>
          <w:szCs w:val="24"/>
          <w:lang w:eastAsia="ru-RU"/>
        </w:rPr>
        <w:t xml:space="preserve">, утв. </w:t>
      </w:r>
      <w:r w:rsidR="009A33BA" w:rsidRPr="009A0FD3">
        <w:rPr>
          <w:rFonts w:ascii="Times New Roman" w:hAnsi="Times New Roman"/>
          <w:sz w:val="24"/>
          <w:szCs w:val="24"/>
          <w:lang w:eastAsia="ru-RU"/>
        </w:rPr>
        <w:t>приказом Минобрнауки России от 26.12.</w:t>
      </w:r>
      <w:r w:rsidR="009A33BA">
        <w:rPr>
          <w:rFonts w:ascii="Times New Roman" w:hAnsi="Times New Roman"/>
          <w:sz w:val="24"/>
          <w:szCs w:val="24"/>
          <w:lang w:eastAsia="ru-RU"/>
        </w:rPr>
        <w:t>20</w:t>
      </w:r>
      <w:r w:rsidR="009A33BA" w:rsidRPr="009A0FD3">
        <w:rPr>
          <w:rFonts w:ascii="Times New Roman" w:hAnsi="Times New Roman"/>
          <w:sz w:val="24"/>
          <w:szCs w:val="24"/>
          <w:lang w:eastAsia="ru-RU"/>
        </w:rPr>
        <w:t>13 № 1400</w:t>
      </w:r>
      <w:r>
        <w:rPr>
          <w:rFonts w:ascii="Times New Roman" w:hAnsi="Times New Roman"/>
          <w:sz w:val="24"/>
          <w:szCs w:val="24"/>
          <w:lang w:eastAsia="ru-RU"/>
        </w:rPr>
        <w:t>;</w:t>
      </w:r>
    </w:p>
    <w:p w:rsidR="000D2098" w:rsidRDefault="000D2098" w:rsidP="0094248A">
      <w:pPr>
        <w:pStyle w:val="a6"/>
        <w:tabs>
          <w:tab w:val="left" w:pos="3828"/>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9A33BA" w:rsidRPr="009A0FD3">
        <w:rPr>
          <w:rFonts w:ascii="Times New Roman" w:hAnsi="Times New Roman"/>
          <w:sz w:val="24"/>
          <w:szCs w:val="24"/>
          <w:lang w:eastAsia="ru-RU"/>
        </w:rPr>
        <w:t>Порядк</w:t>
      </w:r>
      <w:r w:rsidR="009A33BA">
        <w:rPr>
          <w:rFonts w:ascii="Times New Roman" w:hAnsi="Times New Roman"/>
          <w:sz w:val="24"/>
          <w:szCs w:val="24"/>
          <w:lang w:eastAsia="ru-RU"/>
        </w:rPr>
        <w:t>ом</w:t>
      </w:r>
      <w:r w:rsidR="009A33BA" w:rsidRPr="009A0FD3">
        <w:rPr>
          <w:rFonts w:ascii="Times New Roman" w:hAnsi="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w:t>
      </w:r>
      <w:r w:rsidR="009A33BA">
        <w:rPr>
          <w:rFonts w:ascii="Times New Roman" w:hAnsi="Times New Roman"/>
          <w:sz w:val="24"/>
          <w:szCs w:val="24"/>
          <w:lang w:eastAsia="ru-RU"/>
        </w:rPr>
        <w:t xml:space="preserve">, утв. </w:t>
      </w:r>
      <w:r w:rsidR="009A33BA" w:rsidRPr="009A0FD3">
        <w:rPr>
          <w:rFonts w:ascii="Times New Roman" w:hAnsi="Times New Roman"/>
          <w:sz w:val="24"/>
          <w:szCs w:val="24"/>
          <w:lang w:eastAsia="ru-RU"/>
        </w:rPr>
        <w:t>приказ</w:t>
      </w:r>
      <w:r w:rsidR="009A33BA">
        <w:rPr>
          <w:rFonts w:ascii="Times New Roman" w:hAnsi="Times New Roman"/>
          <w:sz w:val="24"/>
          <w:szCs w:val="24"/>
          <w:lang w:eastAsia="ru-RU"/>
        </w:rPr>
        <w:t>ом</w:t>
      </w:r>
      <w:r w:rsidR="009A33BA" w:rsidRPr="009A0FD3">
        <w:rPr>
          <w:rFonts w:ascii="Times New Roman" w:hAnsi="Times New Roman"/>
          <w:sz w:val="24"/>
          <w:szCs w:val="24"/>
          <w:lang w:eastAsia="ru-RU"/>
        </w:rPr>
        <w:t xml:space="preserve"> Минобрнауки России от 25.12.</w:t>
      </w:r>
      <w:r w:rsidR="009A33BA">
        <w:rPr>
          <w:rFonts w:ascii="Times New Roman" w:hAnsi="Times New Roman"/>
          <w:sz w:val="24"/>
          <w:szCs w:val="24"/>
          <w:lang w:eastAsia="ru-RU"/>
        </w:rPr>
        <w:t>20</w:t>
      </w:r>
      <w:r w:rsidR="009A33BA" w:rsidRPr="009A0FD3">
        <w:rPr>
          <w:rFonts w:ascii="Times New Roman" w:hAnsi="Times New Roman"/>
          <w:sz w:val="24"/>
          <w:szCs w:val="24"/>
          <w:lang w:eastAsia="ru-RU"/>
        </w:rPr>
        <w:t>13 № 1394</w:t>
      </w:r>
      <w:r>
        <w:rPr>
          <w:rFonts w:ascii="Times New Roman" w:hAnsi="Times New Roman"/>
          <w:sz w:val="24"/>
          <w:szCs w:val="24"/>
          <w:lang w:eastAsia="ru-RU"/>
        </w:rPr>
        <w:t>;</w:t>
      </w:r>
    </w:p>
    <w:p w:rsidR="009A33BA" w:rsidRDefault="000D2098" w:rsidP="0094248A">
      <w:pPr>
        <w:pStyle w:val="a6"/>
        <w:tabs>
          <w:tab w:val="left" w:pos="3828"/>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w:t>
      </w:r>
      <w:r w:rsidR="009A33BA" w:rsidRPr="009A0FD3">
        <w:rPr>
          <w:rFonts w:ascii="Times New Roman" w:hAnsi="Times New Roman"/>
          <w:sz w:val="24"/>
          <w:szCs w:val="24"/>
          <w:lang w:eastAsia="ru-RU"/>
        </w:rPr>
        <w:t xml:space="preserve"> </w:t>
      </w:r>
      <w:r w:rsidR="002315D9">
        <w:rPr>
          <w:rFonts w:ascii="Times New Roman" w:hAnsi="Times New Roman"/>
          <w:sz w:val="24"/>
          <w:szCs w:val="24"/>
          <w:lang w:eastAsia="ru-RU"/>
        </w:rPr>
        <w:t>Порядком</w:t>
      </w:r>
      <w:r w:rsidR="002315D9" w:rsidRPr="007C53B6">
        <w:rPr>
          <w:rFonts w:ascii="Times New Roman" w:hAnsi="Times New Roman"/>
          <w:sz w:val="24"/>
          <w:szCs w:val="24"/>
          <w:lang w:eastAsia="ru-RU"/>
        </w:rPr>
        <w:t xml:space="preserve"> организации и осуществления образовательной деятельности по основным общеобразовательным программам</w:t>
      </w:r>
      <w:r w:rsidR="002315D9">
        <w:rPr>
          <w:rFonts w:ascii="Times New Roman" w:hAnsi="Times New Roman"/>
          <w:sz w:val="24"/>
          <w:szCs w:val="24"/>
          <w:lang w:eastAsia="ru-RU"/>
        </w:rPr>
        <w:t xml:space="preserve"> – </w:t>
      </w:r>
      <w:r w:rsidR="002315D9" w:rsidRPr="007C53B6">
        <w:rPr>
          <w:rFonts w:ascii="Times New Roman" w:hAnsi="Times New Roman"/>
          <w:sz w:val="24"/>
          <w:szCs w:val="24"/>
          <w:lang w:eastAsia="ru-RU"/>
        </w:rPr>
        <w:t>образовательным программам начального общего, основного общего и среднего общего образования</w:t>
      </w:r>
      <w:r w:rsidR="002315D9">
        <w:rPr>
          <w:rFonts w:ascii="Times New Roman" w:hAnsi="Times New Roman"/>
          <w:sz w:val="24"/>
          <w:szCs w:val="24"/>
          <w:lang w:eastAsia="ru-RU"/>
        </w:rPr>
        <w:t xml:space="preserve">, утв. </w:t>
      </w:r>
      <w:r w:rsidR="007C53B6">
        <w:rPr>
          <w:rFonts w:ascii="Times New Roman" w:hAnsi="Times New Roman"/>
          <w:sz w:val="24"/>
          <w:szCs w:val="24"/>
          <w:lang w:eastAsia="ru-RU"/>
        </w:rPr>
        <w:t>п</w:t>
      </w:r>
      <w:r w:rsidR="007C53B6" w:rsidRPr="007C53B6">
        <w:rPr>
          <w:rFonts w:ascii="Times New Roman" w:hAnsi="Times New Roman"/>
          <w:sz w:val="24"/>
          <w:szCs w:val="24"/>
          <w:lang w:eastAsia="ru-RU"/>
        </w:rPr>
        <w:t>риказ</w:t>
      </w:r>
      <w:r w:rsidR="007C53B6">
        <w:rPr>
          <w:rFonts w:ascii="Times New Roman" w:hAnsi="Times New Roman"/>
          <w:sz w:val="24"/>
          <w:szCs w:val="24"/>
          <w:lang w:eastAsia="ru-RU"/>
        </w:rPr>
        <w:t>ом</w:t>
      </w:r>
      <w:r w:rsidR="007C53B6" w:rsidRPr="007C53B6">
        <w:rPr>
          <w:rFonts w:ascii="Times New Roman" w:hAnsi="Times New Roman"/>
          <w:sz w:val="24"/>
          <w:szCs w:val="24"/>
          <w:lang w:eastAsia="ru-RU"/>
        </w:rPr>
        <w:t xml:space="preserve"> Минобрнауки России от 30</w:t>
      </w:r>
      <w:r w:rsidR="007C53B6">
        <w:rPr>
          <w:rFonts w:ascii="Times New Roman" w:hAnsi="Times New Roman"/>
          <w:sz w:val="24"/>
          <w:szCs w:val="24"/>
          <w:lang w:eastAsia="ru-RU"/>
        </w:rPr>
        <w:t>.08.</w:t>
      </w:r>
      <w:r w:rsidR="007C53B6" w:rsidRPr="007C53B6">
        <w:rPr>
          <w:rFonts w:ascii="Times New Roman" w:hAnsi="Times New Roman"/>
          <w:sz w:val="24"/>
          <w:szCs w:val="24"/>
          <w:lang w:eastAsia="ru-RU"/>
        </w:rPr>
        <w:t xml:space="preserve">2013 </w:t>
      </w:r>
      <w:r w:rsidR="007C53B6">
        <w:rPr>
          <w:rFonts w:ascii="Times New Roman" w:hAnsi="Times New Roman"/>
          <w:sz w:val="24"/>
          <w:szCs w:val="24"/>
          <w:lang w:eastAsia="ru-RU"/>
        </w:rPr>
        <w:t>№</w:t>
      </w:r>
      <w:r w:rsidR="007C53B6" w:rsidRPr="007C53B6">
        <w:rPr>
          <w:rFonts w:ascii="Times New Roman" w:hAnsi="Times New Roman"/>
          <w:sz w:val="24"/>
          <w:szCs w:val="24"/>
          <w:lang w:eastAsia="ru-RU"/>
        </w:rPr>
        <w:t xml:space="preserve"> 1015</w:t>
      </w:r>
      <w:r w:rsidR="00D4622E">
        <w:rPr>
          <w:rFonts w:ascii="Times New Roman" w:hAnsi="Times New Roman"/>
          <w:sz w:val="24"/>
          <w:szCs w:val="24"/>
          <w:lang w:eastAsia="ru-RU"/>
        </w:rPr>
        <w:t>.</w:t>
      </w:r>
    </w:p>
    <w:p w:rsidR="00CA1E1F" w:rsidRPr="00FE2889" w:rsidRDefault="00CA1E1F" w:rsidP="0094248A">
      <w:pPr>
        <w:pStyle w:val="a6"/>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lastRenderedPageBreak/>
        <w:t xml:space="preserve">1.2. </w:t>
      </w:r>
      <w:r w:rsidRPr="00FE2889">
        <w:rPr>
          <w:rFonts w:ascii="Times New Roman" w:hAnsi="Times New Roman"/>
          <w:sz w:val="24"/>
          <w:szCs w:val="24"/>
          <w:lang w:eastAsia="ru-RU"/>
        </w:rPr>
        <w:t xml:space="preserve">Положение определяет статус, основные понятия, принципы организации и ведения официального сайта </w:t>
      </w:r>
      <w:r>
        <w:rPr>
          <w:rFonts w:ascii="Times New Roman" w:hAnsi="Times New Roman"/>
          <w:sz w:val="24"/>
          <w:szCs w:val="24"/>
          <w:lang w:eastAsia="ru-RU"/>
        </w:rPr>
        <w:t xml:space="preserve">образовательной организации (далее – </w:t>
      </w:r>
      <w:r w:rsidRPr="00FE2889">
        <w:rPr>
          <w:rFonts w:ascii="Times New Roman" w:hAnsi="Times New Roman"/>
          <w:sz w:val="24"/>
          <w:szCs w:val="24"/>
          <w:lang w:eastAsia="ru-RU"/>
        </w:rPr>
        <w:t>ОО</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94248A">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3. Функционирование </w:t>
      </w:r>
      <w:r w:rsidRPr="00FE2889">
        <w:rPr>
          <w:rFonts w:ascii="Times New Roman" w:hAnsi="Times New Roman"/>
          <w:sz w:val="24"/>
          <w:szCs w:val="24"/>
          <w:lang w:eastAsia="ru-RU"/>
        </w:rPr>
        <w:t>официального</w:t>
      </w:r>
      <w:r>
        <w:rPr>
          <w:rFonts w:ascii="Times New Roman" w:hAnsi="Times New Roman"/>
          <w:sz w:val="24"/>
          <w:szCs w:val="24"/>
          <w:lang w:eastAsia="ru-RU"/>
        </w:rPr>
        <w:t xml:space="preserve"> с</w:t>
      </w:r>
      <w:r w:rsidRPr="00FE2889">
        <w:rPr>
          <w:rFonts w:ascii="Times New Roman" w:hAnsi="Times New Roman"/>
          <w:sz w:val="24"/>
          <w:szCs w:val="24"/>
          <w:lang w:eastAsia="ru-RU"/>
        </w:rPr>
        <w:t xml:space="preserve">айта </w:t>
      </w:r>
      <w:r>
        <w:rPr>
          <w:rFonts w:ascii="Times New Roman" w:hAnsi="Times New Roman"/>
          <w:sz w:val="24"/>
          <w:szCs w:val="24"/>
          <w:lang w:eastAsia="ru-RU"/>
        </w:rPr>
        <w:t xml:space="preserve">ОО регламентируется </w:t>
      </w:r>
      <w:r w:rsidRPr="00FE2889">
        <w:rPr>
          <w:rFonts w:ascii="Times New Roman" w:hAnsi="Times New Roman"/>
          <w:sz w:val="24"/>
          <w:szCs w:val="24"/>
          <w:lang w:eastAsia="ru-RU"/>
        </w:rPr>
        <w:t xml:space="preserve">действующим законодательством РФ, </w:t>
      </w:r>
      <w:r>
        <w:rPr>
          <w:rFonts w:ascii="Times New Roman" w:hAnsi="Times New Roman"/>
          <w:sz w:val="24"/>
          <w:szCs w:val="24"/>
          <w:lang w:eastAsia="ru-RU"/>
        </w:rPr>
        <w:t xml:space="preserve">Положением, приказом </w:t>
      </w:r>
      <w:r w:rsidRPr="00FE2889">
        <w:rPr>
          <w:rFonts w:ascii="Times New Roman" w:hAnsi="Times New Roman"/>
          <w:sz w:val="24"/>
          <w:szCs w:val="24"/>
          <w:lang w:eastAsia="ru-RU"/>
        </w:rPr>
        <w:t>руководителя ОО.</w:t>
      </w:r>
    </w:p>
    <w:p w:rsidR="00CA1E1F" w:rsidRPr="00FE2889" w:rsidRDefault="00CA1E1F" w:rsidP="0094248A">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4. </w:t>
      </w:r>
      <w:r w:rsidRPr="00FE2889">
        <w:rPr>
          <w:rFonts w:ascii="Times New Roman" w:hAnsi="Times New Roman"/>
          <w:sz w:val="24"/>
          <w:szCs w:val="24"/>
          <w:lang w:eastAsia="ru-RU"/>
        </w:rPr>
        <w:t>Официальный сайт ОО</w:t>
      </w:r>
      <w:r>
        <w:rPr>
          <w:rFonts w:ascii="Times New Roman" w:hAnsi="Times New Roman"/>
          <w:sz w:val="24"/>
          <w:szCs w:val="24"/>
          <w:lang w:eastAsia="ru-RU"/>
        </w:rPr>
        <w:t xml:space="preserve"> </w:t>
      </w:r>
      <w:r w:rsidRPr="00FE2889">
        <w:rPr>
          <w:rFonts w:ascii="Times New Roman" w:hAnsi="Times New Roman"/>
          <w:sz w:val="24"/>
          <w:szCs w:val="24"/>
          <w:lang w:eastAsia="ru-RU"/>
        </w:rPr>
        <w:t>является электронным общедоступным информационным ресурсом, размещенным в сети "Интернет".</w:t>
      </w:r>
    </w:p>
    <w:p w:rsidR="00CA1E1F" w:rsidRPr="00FE2889" w:rsidRDefault="00CA1E1F" w:rsidP="0094248A">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5</w:t>
      </w:r>
      <w:r w:rsidRPr="00FE2889">
        <w:rPr>
          <w:rFonts w:ascii="Times New Roman" w:hAnsi="Times New Roman"/>
          <w:sz w:val="24"/>
          <w:szCs w:val="24"/>
          <w:lang w:eastAsia="ru-RU"/>
        </w:rPr>
        <w:t xml:space="preserve">. Целями создания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являются:</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открытости деятельности ОО;</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прав граждан на доступ к открытой </w:t>
      </w:r>
      <w:r>
        <w:rPr>
          <w:rFonts w:ascii="Times New Roman" w:hAnsi="Times New Roman"/>
          <w:sz w:val="24"/>
          <w:szCs w:val="24"/>
          <w:lang w:eastAsia="ru-RU"/>
        </w:rPr>
        <w:t xml:space="preserve">информации при соблюдении норм </w:t>
      </w:r>
      <w:r w:rsidRPr="00FE2889">
        <w:rPr>
          <w:rFonts w:ascii="Times New Roman" w:hAnsi="Times New Roman"/>
          <w:sz w:val="24"/>
          <w:szCs w:val="24"/>
          <w:lang w:eastAsia="ru-RU"/>
        </w:rPr>
        <w:t>профессиональной этики педагогической деятельности и норм информационной безопасности;</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реализация принципов единства культурного и образовательного пространства, демократического государственно-общественного управления ОО;</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защита прав и интересов участников образовательного процесса.</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в сети "Интернет", порядок размещения и обновления информации, а также порядок обеспечения его функционирования.</w:t>
      </w:r>
    </w:p>
    <w:p w:rsidR="00CA1E1F"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r w:rsidRPr="00FE2889">
        <w:rPr>
          <w:rFonts w:ascii="Times New Roman" w:hAnsi="Times New Roman"/>
          <w:sz w:val="24"/>
          <w:szCs w:val="24"/>
          <w:lang w:eastAsia="ru-RU"/>
        </w:rPr>
        <w:t xml:space="preserve"> </w:t>
      </w:r>
      <w:r>
        <w:rPr>
          <w:rFonts w:ascii="Times New Roman" w:hAnsi="Times New Roman"/>
          <w:sz w:val="24"/>
          <w:szCs w:val="24"/>
          <w:lang w:eastAsia="ru-RU"/>
        </w:rPr>
        <w:t>П</w:t>
      </w:r>
      <w:r w:rsidRPr="00FE2889">
        <w:rPr>
          <w:rFonts w:ascii="Times New Roman" w:hAnsi="Times New Roman"/>
          <w:sz w:val="24"/>
          <w:szCs w:val="24"/>
          <w:lang w:eastAsia="ru-RU"/>
        </w:rPr>
        <w:t xml:space="preserve">оложение принимается </w:t>
      </w:r>
      <w:r w:rsidR="0094248A">
        <w:rPr>
          <w:rFonts w:ascii="Times New Roman" w:hAnsi="Times New Roman"/>
          <w:sz w:val="24"/>
          <w:szCs w:val="24"/>
          <w:lang w:eastAsia="ru-RU"/>
        </w:rPr>
        <w:t xml:space="preserve"> общим собранием коллектива </w:t>
      </w:r>
      <w:r>
        <w:rPr>
          <w:rFonts w:ascii="Times New Roman" w:hAnsi="Times New Roman"/>
          <w:sz w:val="24"/>
          <w:szCs w:val="24"/>
          <w:lang w:eastAsia="ru-RU"/>
        </w:rPr>
        <w:t xml:space="preserve">и утверждается </w:t>
      </w:r>
      <w:r w:rsidRPr="00FE2889">
        <w:rPr>
          <w:rFonts w:ascii="Times New Roman" w:hAnsi="Times New Roman"/>
          <w:sz w:val="24"/>
          <w:szCs w:val="24"/>
          <w:lang w:eastAsia="ru-RU"/>
        </w:rPr>
        <w:t>руководителем ОО.</w:t>
      </w:r>
    </w:p>
    <w:p w:rsidR="00331DBB" w:rsidRPr="0094248A" w:rsidRDefault="00331DBB"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1.8. Официальный сайт ОО создан с учетом особых потребностей инвалидов по зрению</w:t>
      </w:r>
      <w:r w:rsidR="001A4C55">
        <w:rPr>
          <w:rFonts w:ascii="Times New Roman" w:hAnsi="Times New Roman"/>
          <w:sz w:val="24"/>
          <w:szCs w:val="24"/>
          <w:lang w:eastAsia="ru-RU"/>
        </w:rPr>
        <w:t xml:space="preserve"> </w:t>
      </w:r>
      <w:r w:rsidR="007C53B6">
        <w:rPr>
          <w:rFonts w:ascii="Times New Roman" w:hAnsi="Times New Roman"/>
          <w:sz w:val="24"/>
          <w:szCs w:val="24"/>
          <w:lang w:eastAsia="ru-RU"/>
        </w:rPr>
        <w:t>(</w:t>
      </w:r>
      <w:r>
        <w:rPr>
          <w:rFonts w:ascii="Times New Roman" w:hAnsi="Times New Roman"/>
          <w:sz w:val="24"/>
          <w:szCs w:val="24"/>
          <w:lang w:eastAsia="ru-RU"/>
        </w:rPr>
        <w:t>соответствует требованиям международного стандарта доступности веб-контента и веб-сервисов (WCAG)).</w:t>
      </w:r>
      <w:r>
        <w:rPr>
          <w:rStyle w:val="aa"/>
          <w:rFonts w:ascii="Times New Roman" w:hAnsi="Times New Roman"/>
          <w:sz w:val="24"/>
          <w:szCs w:val="24"/>
          <w:lang w:eastAsia="ru-RU"/>
        </w:rPr>
        <w:footnoteReference w:id="1"/>
      </w:r>
    </w:p>
    <w:p w:rsidR="00F94373" w:rsidRPr="0094248A" w:rsidRDefault="00F94373" w:rsidP="0094248A">
      <w:pPr>
        <w:spacing w:after="0" w:line="240" w:lineRule="auto"/>
        <w:jc w:val="both"/>
        <w:rPr>
          <w:rFonts w:ascii="Times New Roman" w:hAnsi="Times New Roman"/>
          <w:sz w:val="24"/>
          <w:szCs w:val="24"/>
          <w:lang w:eastAsia="ru-RU"/>
        </w:rPr>
      </w:pPr>
    </w:p>
    <w:p w:rsidR="00CA1E1F" w:rsidRPr="00FE2889" w:rsidRDefault="00CA1E1F" w:rsidP="0094248A">
      <w:pPr>
        <w:spacing w:after="0" w:line="24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2. Информационная структура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 ОО</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ОО является открытым и общедоступным. Информация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w:t>
      </w:r>
      <w:r w:rsidRPr="00FE2889">
        <w:rPr>
          <w:rFonts w:ascii="Times New Roman" w:hAnsi="Times New Roman"/>
          <w:sz w:val="24"/>
          <w:szCs w:val="24"/>
          <w:lang w:eastAsia="ru-RU"/>
        </w:rPr>
        <w:t xml:space="preserve"> </w:t>
      </w:r>
      <w:r>
        <w:rPr>
          <w:rFonts w:ascii="Times New Roman" w:hAnsi="Times New Roman"/>
          <w:sz w:val="24"/>
          <w:szCs w:val="24"/>
          <w:lang w:eastAsia="ru-RU"/>
        </w:rPr>
        <w:t>на русском</w:t>
      </w:r>
      <w:r w:rsidRPr="00C87B37">
        <w:rPr>
          <w:rFonts w:ascii="Times New Roman" w:hAnsi="Times New Roman"/>
          <w:sz w:val="24"/>
          <w:szCs w:val="24"/>
          <w:lang w:eastAsia="ru-RU"/>
        </w:rPr>
        <w:t xml:space="preserve"> (язык</w:t>
      </w:r>
      <w:r>
        <w:rPr>
          <w:rFonts w:ascii="Times New Roman" w:hAnsi="Times New Roman"/>
          <w:sz w:val="24"/>
          <w:szCs w:val="24"/>
          <w:lang w:eastAsia="ru-RU"/>
        </w:rPr>
        <w:t>е</w:t>
      </w:r>
      <w:r w:rsidRPr="00C87B37">
        <w:rPr>
          <w:rFonts w:ascii="Times New Roman" w:hAnsi="Times New Roman"/>
          <w:sz w:val="24"/>
          <w:szCs w:val="24"/>
          <w:lang w:eastAsia="ru-RU"/>
        </w:rPr>
        <w:t xml:space="preserve"> республики), английском язык</w:t>
      </w:r>
      <w:r>
        <w:rPr>
          <w:rFonts w:ascii="Times New Roman" w:hAnsi="Times New Roman"/>
          <w:sz w:val="24"/>
          <w:szCs w:val="24"/>
          <w:lang w:eastAsia="ru-RU"/>
        </w:rPr>
        <w:t>а</w:t>
      </w:r>
      <w:r w:rsidRPr="00C87B37">
        <w:rPr>
          <w:rFonts w:ascii="Times New Roman" w:hAnsi="Times New Roman"/>
          <w:sz w:val="24"/>
          <w:szCs w:val="24"/>
          <w:lang w:eastAsia="ru-RU"/>
        </w:rPr>
        <w:t>х.</w:t>
      </w:r>
    </w:p>
    <w:p w:rsidR="00CA1E1F" w:rsidRPr="00FE2889" w:rsidRDefault="00CA1E1F" w:rsidP="0094248A">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Официальный</w:t>
      </w:r>
      <w:r w:rsidRPr="00FE2889">
        <w:rPr>
          <w:rFonts w:ascii="Times New Roman" w:hAnsi="Times New Roman"/>
          <w:sz w:val="24"/>
          <w:szCs w:val="24"/>
          <w:lang w:eastAsia="ru-RU"/>
        </w:rPr>
        <w:t xml:space="preserve"> </w:t>
      </w:r>
      <w:r>
        <w:rPr>
          <w:rFonts w:ascii="Times New Roman" w:hAnsi="Times New Roman"/>
          <w:sz w:val="24"/>
          <w:szCs w:val="24"/>
          <w:lang w:eastAsia="ru-RU"/>
        </w:rPr>
        <w:t>с</w:t>
      </w:r>
      <w:r w:rsidRPr="00FE2889">
        <w:rPr>
          <w:rFonts w:ascii="Times New Roman" w:hAnsi="Times New Roman"/>
          <w:sz w:val="24"/>
          <w:szCs w:val="24"/>
          <w:lang w:eastAsia="ru-RU"/>
        </w:rPr>
        <w:t xml:space="preserve">айт ОО является структурным компонентом единого информационного образовательного пространства </w:t>
      </w:r>
      <w:r w:rsidR="0094248A">
        <w:rPr>
          <w:rFonts w:ascii="Times New Roman" w:hAnsi="Times New Roman"/>
          <w:sz w:val="24"/>
          <w:szCs w:val="24"/>
          <w:lang w:eastAsia="ru-RU"/>
        </w:rPr>
        <w:t xml:space="preserve">Краснодарского края, </w:t>
      </w:r>
      <w:r w:rsidRPr="00FE2889">
        <w:rPr>
          <w:rFonts w:ascii="Times New Roman" w:hAnsi="Times New Roman"/>
          <w:sz w:val="24"/>
          <w:szCs w:val="24"/>
          <w:lang w:eastAsia="ru-RU"/>
        </w:rPr>
        <w:t xml:space="preserve">связанным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Ссылка на официальный сайт Минобрнауки России обязательна.</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 должна:</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w:t>
      </w:r>
      <w:r w:rsidR="00721C0D">
        <w:rPr>
          <w:rFonts w:ascii="Times New Roman" w:hAnsi="Times New Roman"/>
          <w:sz w:val="24"/>
          <w:szCs w:val="24"/>
          <w:lang w:eastAsia="ru-RU"/>
        </w:rPr>
        <w:t xml:space="preserve"> </w:t>
      </w:r>
      <w:r w:rsidRPr="00FE2889">
        <w:rPr>
          <w:rFonts w:ascii="Times New Roman" w:hAnsi="Times New Roman"/>
          <w:sz w:val="24"/>
          <w:szCs w:val="24"/>
          <w:lang w:eastAsia="ru-RU"/>
        </w:rPr>
        <w:t>Размещение информации рекламно-коммерческого характера допускается только по согласованию с руководителем ОО. Условия размещения такой информации 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w:t>
      </w:r>
      <w:r>
        <w:rPr>
          <w:rFonts w:ascii="Times New Roman" w:hAnsi="Times New Roman"/>
          <w:sz w:val="24"/>
          <w:szCs w:val="24"/>
          <w:lang w:eastAsia="ru-RU"/>
        </w:rPr>
        <w:t xml:space="preserve"> </w:t>
      </w:r>
      <w:r w:rsidRPr="00FE2889">
        <w:rPr>
          <w:rFonts w:ascii="Times New Roman" w:hAnsi="Times New Roman"/>
          <w:sz w:val="24"/>
          <w:szCs w:val="24"/>
          <w:lang w:eastAsia="ru-RU"/>
        </w:rPr>
        <w:t>№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определяется в соответствии с задачами реализации государственной политики в сфере образования.</w:t>
      </w:r>
    </w:p>
    <w:p w:rsidR="00CA1E1F" w:rsidRPr="00FE2889" w:rsidRDefault="00CA1E1F" w:rsidP="0094248A">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2.7. Информационная структура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формируется из двух видов информационных материалов: обязательных к размещению на сайте ОО</w:t>
      </w:r>
      <w:r>
        <w:rPr>
          <w:rFonts w:ascii="Times New Roman" w:hAnsi="Times New Roman"/>
          <w:sz w:val="24"/>
          <w:szCs w:val="24"/>
          <w:lang w:eastAsia="ru-RU"/>
        </w:rPr>
        <w:t xml:space="preserve"> (инвариантный блок) </w:t>
      </w:r>
      <w:r w:rsidRPr="00FE2889">
        <w:rPr>
          <w:rFonts w:ascii="Times New Roman" w:hAnsi="Times New Roman"/>
          <w:sz w:val="24"/>
          <w:szCs w:val="24"/>
          <w:lang w:eastAsia="ru-RU"/>
        </w:rPr>
        <w:t>и рекомендуемых к размещению (вариативный блок).</w:t>
      </w:r>
    </w:p>
    <w:p w:rsidR="00CA1E1F" w:rsidRPr="00A65817" w:rsidRDefault="00CA1E1F" w:rsidP="0094248A">
      <w:pPr>
        <w:spacing w:after="0" w:line="240" w:lineRule="auto"/>
        <w:jc w:val="both"/>
        <w:rPr>
          <w:rFonts w:ascii="Times New Roman" w:hAnsi="Times New Roman"/>
          <w:sz w:val="24"/>
          <w:szCs w:val="24"/>
          <w:lang w:eastAsia="ru-RU"/>
        </w:rPr>
      </w:pPr>
      <w:r w:rsidRPr="00A65817">
        <w:rPr>
          <w:rFonts w:ascii="Times New Roman" w:hAnsi="Times New Roman"/>
          <w:sz w:val="24"/>
          <w:szCs w:val="24"/>
          <w:lang w:eastAsia="ru-RU"/>
        </w:rPr>
        <w:t xml:space="preserve">2.8. </w:t>
      </w:r>
      <w:r w:rsidR="009A0FD3">
        <w:rPr>
          <w:rFonts w:ascii="Times New Roman" w:hAnsi="Times New Roman"/>
          <w:sz w:val="24"/>
          <w:szCs w:val="24"/>
          <w:lang w:eastAsia="ru-RU"/>
        </w:rPr>
        <w:t>О</w:t>
      </w:r>
      <w:r w:rsidR="0038222B">
        <w:rPr>
          <w:rFonts w:ascii="Times New Roman" w:hAnsi="Times New Roman"/>
          <w:sz w:val="24"/>
          <w:szCs w:val="24"/>
          <w:lang w:eastAsia="ru-RU"/>
        </w:rPr>
        <w:t>бразовательная организация</w:t>
      </w:r>
      <w:r w:rsidRPr="00A65817">
        <w:rPr>
          <w:rFonts w:ascii="Times New Roman" w:hAnsi="Times New Roman"/>
          <w:sz w:val="24"/>
          <w:szCs w:val="24"/>
          <w:lang w:eastAsia="ru-RU"/>
        </w:rPr>
        <w:t xml:space="preserve"> </w:t>
      </w:r>
      <w:r w:rsidRPr="00A65817">
        <w:rPr>
          <w:rFonts w:ascii="Times New Roman" w:hAnsi="Times New Roman"/>
          <w:sz w:val="24"/>
          <w:szCs w:val="24"/>
        </w:rPr>
        <w:t>размещает на официальном сайте</w:t>
      </w:r>
      <w:r w:rsidR="00F40989">
        <w:rPr>
          <w:rFonts w:ascii="Times New Roman" w:hAnsi="Times New Roman"/>
          <w:sz w:val="24"/>
          <w:szCs w:val="24"/>
        </w:rPr>
        <w:t xml:space="preserve"> специальный раздел </w:t>
      </w:r>
      <w:r w:rsidR="0038222B">
        <w:rPr>
          <w:rFonts w:ascii="Times New Roman" w:hAnsi="Times New Roman"/>
          <w:sz w:val="24"/>
          <w:szCs w:val="24"/>
        </w:rPr>
        <w:t>"</w:t>
      </w:r>
      <w:r w:rsidR="00F40989">
        <w:rPr>
          <w:rFonts w:ascii="Times New Roman" w:hAnsi="Times New Roman"/>
          <w:sz w:val="24"/>
          <w:szCs w:val="24"/>
        </w:rPr>
        <w:t>Сведения</w:t>
      </w:r>
      <w:r w:rsidR="0038222B">
        <w:rPr>
          <w:rFonts w:ascii="Times New Roman" w:hAnsi="Times New Roman"/>
          <w:sz w:val="24"/>
          <w:szCs w:val="24"/>
        </w:rPr>
        <w:t xml:space="preserve"> об образовательной организации"</w:t>
      </w:r>
      <w:r w:rsidR="00D201C3">
        <w:rPr>
          <w:rFonts w:ascii="Times New Roman" w:hAnsi="Times New Roman"/>
          <w:sz w:val="24"/>
          <w:szCs w:val="24"/>
        </w:rPr>
        <w:t xml:space="preserve"> с подразделами: </w:t>
      </w:r>
      <w:r w:rsidR="0038222B">
        <w:rPr>
          <w:rFonts w:ascii="Times New Roman" w:hAnsi="Times New Roman"/>
          <w:sz w:val="24"/>
          <w:szCs w:val="24"/>
        </w:rPr>
        <w:t>"</w:t>
      </w:r>
      <w:r w:rsidR="00F40989">
        <w:rPr>
          <w:rFonts w:ascii="Times New Roman" w:hAnsi="Times New Roman"/>
          <w:sz w:val="24"/>
          <w:szCs w:val="24"/>
        </w:rPr>
        <w:t>Основные сведения</w:t>
      </w:r>
      <w:r w:rsidR="0038222B">
        <w:rPr>
          <w:rFonts w:ascii="Times New Roman" w:hAnsi="Times New Roman"/>
          <w:sz w:val="24"/>
          <w:szCs w:val="24"/>
        </w:rPr>
        <w:t>", "</w:t>
      </w:r>
      <w:r w:rsidR="00F40989">
        <w:rPr>
          <w:rFonts w:ascii="Times New Roman" w:hAnsi="Times New Roman"/>
          <w:sz w:val="24"/>
          <w:szCs w:val="24"/>
        </w:rPr>
        <w:t>Структура и органы управления образовательной организацией</w:t>
      </w:r>
      <w:r w:rsidR="0038222B">
        <w:rPr>
          <w:rFonts w:ascii="Times New Roman" w:hAnsi="Times New Roman"/>
          <w:sz w:val="24"/>
          <w:szCs w:val="24"/>
        </w:rPr>
        <w:t>", "Документы"</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Образование</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Руководство. Педагогический состав</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Материально-техническое обеспечение и оснащен</w:t>
      </w:r>
      <w:r w:rsidR="0038222B">
        <w:rPr>
          <w:rFonts w:ascii="Times New Roman" w:hAnsi="Times New Roman"/>
          <w:sz w:val="24"/>
          <w:szCs w:val="24"/>
        </w:rPr>
        <w:t>ность образовательного процесса", "</w:t>
      </w:r>
      <w:r w:rsidR="00F40989">
        <w:rPr>
          <w:rFonts w:ascii="Times New Roman" w:hAnsi="Times New Roman"/>
          <w:sz w:val="24"/>
          <w:szCs w:val="24"/>
        </w:rPr>
        <w:t>Виды материальной поддержки</w:t>
      </w:r>
      <w:r w:rsidR="0038222B">
        <w:rPr>
          <w:rFonts w:ascii="Times New Roman" w:hAnsi="Times New Roman"/>
          <w:sz w:val="24"/>
          <w:szCs w:val="24"/>
        </w:rPr>
        <w:t>", "</w:t>
      </w:r>
      <w:r w:rsidR="00F40989">
        <w:rPr>
          <w:rFonts w:ascii="Times New Roman" w:hAnsi="Times New Roman"/>
          <w:sz w:val="24"/>
          <w:szCs w:val="24"/>
        </w:rPr>
        <w:t>Платные образовательные услуги</w:t>
      </w:r>
      <w:r w:rsidR="0038222B">
        <w:rPr>
          <w:rFonts w:ascii="Times New Roman" w:hAnsi="Times New Roman"/>
          <w:sz w:val="24"/>
          <w:szCs w:val="24"/>
        </w:rPr>
        <w:t>", "</w:t>
      </w:r>
      <w:r w:rsidR="00F40989">
        <w:rPr>
          <w:rFonts w:ascii="Times New Roman" w:hAnsi="Times New Roman"/>
          <w:sz w:val="24"/>
          <w:szCs w:val="24"/>
        </w:rPr>
        <w:t>Финансово-хозяйственная деятельность</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Вакантные места для приема (перевода)</w:t>
      </w:r>
      <w:r w:rsidR="0038222B">
        <w:rPr>
          <w:rFonts w:ascii="Times New Roman" w:hAnsi="Times New Roman"/>
          <w:sz w:val="24"/>
          <w:szCs w:val="24"/>
        </w:rPr>
        <w:t>"</w:t>
      </w:r>
      <w:r w:rsidR="00D201C3">
        <w:rPr>
          <w:rFonts w:ascii="Times New Roman" w:hAnsi="Times New Roman"/>
          <w:sz w:val="24"/>
          <w:szCs w:val="24"/>
        </w:rPr>
        <w:t>, содержащими:</w:t>
      </w:r>
    </w:p>
    <w:p w:rsidR="00CA1E1F" w:rsidRDefault="00CA1E1F" w:rsidP="0094248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Pr>
          <w:rFonts w:ascii="Times New Roman" w:hAnsi="Times New Roman"/>
          <w:sz w:val="24"/>
          <w:szCs w:val="24"/>
        </w:rPr>
        <w:t xml:space="preserve"> ОО</w:t>
      </w:r>
      <w:r w:rsidRPr="00FE2889">
        <w:rPr>
          <w:rFonts w:ascii="Times New Roman" w:hAnsi="Times New Roman"/>
          <w:sz w:val="24"/>
          <w:szCs w:val="24"/>
        </w:rPr>
        <w:t>, об учредителе, учредителях</w:t>
      </w:r>
      <w:r>
        <w:rPr>
          <w:rFonts w:ascii="Times New Roman" w:hAnsi="Times New Roman"/>
          <w:sz w:val="24"/>
          <w:szCs w:val="24"/>
        </w:rPr>
        <w:t xml:space="preserve"> ОО</w:t>
      </w:r>
      <w:r w:rsidRPr="00FE2889">
        <w:rPr>
          <w:rFonts w:ascii="Times New Roman" w:hAnsi="Times New Roman"/>
          <w:sz w:val="24"/>
          <w:szCs w:val="24"/>
        </w:rPr>
        <w:t xml:space="preserve">, о месте нахождения </w:t>
      </w:r>
      <w:r>
        <w:rPr>
          <w:rFonts w:ascii="Times New Roman" w:hAnsi="Times New Roman"/>
          <w:sz w:val="24"/>
          <w:szCs w:val="24"/>
        </w:rPr>
        <w:t xml:space="preserve">ОО </w:t>
      </w:r>
      <w:r w:rsidRPr="00FE2889">
        <w:rPr>
          <w:rFonts w:ascii="Times New Roman" w:hAnsi="Times New Roman"/>
          <w:sz w:val="24"/>
          <w:szCs w:val="24"/>
        </w:rPr>
        <w:t>и ее филиалов (при наличии), режиме, графике работы, контактных телефонах и об адресах электронной почты;</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структуре и об органах управления</w:t>
      </w:r>
      <w:r>
        <w:rPr>
          <w:rFonts w:ascii="Times New Roman" w:hAnsi="Times New Roman"/>
          <w:sz w:val="24"/>
          <w:szCs w:val="24"/>
        </w:rPr>
        <w:t xml:space="preserve"> ОО</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наименование структурных подразделений (органов управления);</w:t>
      </w:r>
      <w:r>
        <w:rPr>
          <w:rFonts w:ascii="Times New Roman" w:hAnsi="Times New Roman"/>
          <w:sz w:val="24"/>
          <w:szCs w:val="24"/>
        </w:rPr>
        <w:t xml:space="preserve"> </w:t>
      </w:r>
      <w:r w:rsidRPr="00FE2889">
        <w:rPr>
          <w:rFonts w:ascii="Times New Roman" w:hAnsi="Times New Roman"/>
          <w:sz w:val="24"/>
          <w:szCs w:val="24"/>
        </w:rPr>
        <w:t>фамилии, имена, отчества и должности руководителей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места нахождения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адреса официальных сайтов в сети "Интернет"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адреса электронной почты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CA1E1F" w:rsidRPr="006C5B9E" w:rsidRDefault="00CA1E1F"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CA1E1F" w:rsidRPr="006C5B9E"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CA1E1F" w:rsidRPr="006C5B9E"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CA1E1F" w:rsidRPr="006C5B9E"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6C5B9E"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Pr>
          <w:rFonts w:ascii="Times New Roman" w:hAnsi="Times New Roman"/>
          <w:sz w:val="24"/>
          <w:szCs w:val="24"/>
        </w:rPr>
        <w:t xml:space="preserve">ОО </w:t>
      </w:r>
      <w:r w:rsidRPr="00FE2889">
        <w:rPr>
          <w:rFonts w:ascii="Times New Roman" w:hAnsi="Times New Roman"/>
          <w:sz w:val="24"/>
          <w:szCs w:val="24"/>
        </w:rPr>
        <w:t>для обеспечения образовательного процесса;</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языках, на которых осуществляется образование (обучение);</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федеральных государственных образовательных стандартах и об образовательных стандартах </w:t>
      </w:r>
      <w:r w:rsidR="00D201C3">
        <w:rPr>
          <w:rFonts w:ascii="Times New Roman" w:hAnsi="Times New Roman"/>
          <w:sz w:val="24"/>
          <w:szCs w:val="24"/>
        </w:rPr>
        <w:t>(</w:t>
      </w:r>
      <w:r w:rsidRPr="00FE2889">
        <w:rPr>
          <w:rFonts w:ascii="Times New Roman" w:hAnsi="Times New Roman"/>
          <w:sz w:val="24"/>
          <w:szCs w:val="24"/>
        </w:rPr>
        <w:t>с при</w:t>
      </w:r>
      <w:r w:rsidR="00D201C3">
        <w:rPr>
          <w:rFonts w:ascii="Times New Roman" w:hAnsi="Times New Roman"/>
          <w:sz w:val="24"/>
          <w:szCs w:val="24"/>
        </w:rPr>
        <w:t>ложением их копий либо гиперссылки на соответствующие документы на сайте Минобрнауки России);</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должность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контактные телефоны;</w:t>
      </w:r>
      <w:r>
        <w:rPr>
          <w:rFonts w:ascii="Times New Roman" w:hAnsi="Times New Roman"/>
          <w:sz w:val="24"/>
          <w:szCs w:val="24"/>
        </w:rPr>
        <w:t xml:space="preserve"> </w:t>
      </w:r>
      <w:r w:rsidRPr="00FE2889">
        <w:rPr>
          <w:rFonts w:ascii="Times New Roman" w:hAnsi="Times New Roman"/>
          <w:sz w:val="24"/>
          <w:szCs w:val="24"/>
        </w:rPr>
        <w:t>адрес электронной почты;</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работника;</w:t>
      </w:r>
      <w:r>
        <w:rPr>
          <w:rFonts w:ascii="Times New Roman" w:hAnsi="Times New Roman"/>
          <w:sz w:val="24"/>
          <w:szCs w:val="24"/>
        </w:rPr>
        <w:t xml:space="preserve"> </w:t>
      </w:r>
      <w:r w:rsidRPr="00FE2889">
        <w:rPr>
          <w:rFonts w:ascii="Times New Roman" w:hAnsi="Times New Roman"/>
          <w:sz w:val="24"/>
          <w:szCs w:val="24"/>
        </w:rPr>
        <w:t>занимаемая должность (должности);</w:t>
      </w:r>
      <w:r>
        <w:rPr>
          <w:rFonts w:ascii="Times New Roman" w:hAnsi="Times New Roman"/>
          <w:sz w:val="24"/>
          <w:szCs w:val="24"/>
        </w:rPr>
        <w:t xml:space="preserve"> </w:t>
      </w:r>
      <w:r w:rsidRPr="00FE2889">
        <w:rPr>
          <w:rFonts w:ascii="Times New Roman" w:hAnsi="Times New Roman"/>
          <w:sz w:val="24"/>
          <w:szCs w:val="24"/>
        </w:rPr>
        <w:t>преподаваемые дисциплины;</w:t>
      </w:r>
      <w:r>
        <w:rPr>
          <w:rFonts w:ascii="Times New Roman" w:hAnsi="Times New Roman"/>
          <w:sz w:val="24"/>
          <w:szCs w:val="24"/>
        </w:rPr>
        <w:t xml:space="preserve"> </w:t>
      </w:r>
      <w:r w:rsidRPr="00FE2889">
        <w:rPr>
          <w:rFonts w:ascii="Times New Roman" w:hAnsi="Times New Roman"/>
          <w:sz w:val="24"/>
          <w:szCs w:val="24"/>
        </w:rPr>
        <w:t>ученая степень (при наличии);</w:t>
      </w:r>
      <w:r>
        <w:rPr>
          <w:rFonts w:ascii="Times New Roman" w:hAnsi="Times New Roman"/>
          <w:sz w:val="24"/>
          <w:szCs w:val="24"/>
        </w:rPr>
        <w:t xml:space="preserve"> </w:t>
      </w:r>
      <w:r w:rsidRPr="00FE2889">
        <w:rPr>
          <w:rFonts w:ascii="Times New Roman" w:hAnsi="Times New Roman"/>
          <w:sz w:val="24"/>
          <w:szCs w:val="24"/>
        </w:rPr>
        <w:t>ученое звание (при наличии);</w:t>
      </w:r>
      <w:r>
        <w:rPr>
          <w:rFonts w:ascii="Times New Roman" w:hAnsi="Times New Roman"/>
          <w:sz w:val="24"/>
          <w:szCs w:val="24"/>
        </w:rPr>
        <w:t xml:space="preserve"> </w:t>
      </w:r>
      <w:r w:rsidRPr="00FE2889">
        <w:rPr>
          <w:rFonts w:ascii="Times New Roman" w:hAnsi="Times New Roman"/>
          <w:sz w:val="24"/>
          <w:szCs w:val="24"/>
        </w:rPr>
        <w:t>наименование направления подготовки и (или) специальности;</w:t>
      </w:r>
      <w:r>
        <w:rPr>
          <w:rFonts w:ascii="Times New Roman" w:hAnsi="Times New Roman"/>
          <w:sz w:val="24"/>
          <w:szCs w:val="24"/>
        </w:rPr>
        <w:t xml:space="preserve"> </w:t>
      </w:r>
      <w:r w:rsidRPr="00FE2889">
        <w:rPr>
          <w:rFonts w:ascii="Times New Roman" w:hAnsi="Times New Roman"/>
          <w:sz w:val="24"/>
          <w:szCs w:val="24"/>
        </w:rPr>
        <w:lastRenderedPageBreak/>
        <w:t>данные о повышении квалификации и (или) профессиональной переподготовке (при наличии);</w:t>
      </w:r>
      <w:r>
        <w:rPr>
          <w:rFonts w:ascii="Times New Roman" w:hAnsi="Times New Roman"/>
          <w:sz w:val="24"/>
          <w:szCs w:val="24"/>
        </w:rPr>
        <w:t xml:space="preserve"> </w:t>
      </w:r>
      <w:r w:rsidRPr="00FE2889">
        <w:rPr>
          <w:rFonts w:ascii="Times New Roman" w:hAnsi="Times New Roman"/>
          <w:sz w:val="24"/>
          <w:szCs w:val="24"/>
        </w:rPr>
        <w:t>общий стаж работы;</w:t>
      </w:r>
      <w:r>
        <w:rPr>
          <w:rFonts w:ascii="Times New Roman" w:hAnsi="Times New Roman"/>
          <w:sz w:val="24"/>
          <w:szCs w:val="24"/>
        </w:rPr>
        <w:t xml:space="preserve"> </w:t>
      </w:r>
      <w:r w:rsidRPr="00FE2889">
        <w:rPr>
          <w:rFonts w:ascii="Times New Roman" w:hAnsi="Times New Roman"/>
          <w:sz w:val="24"/>
          <w:szCs w:val="24"/>
        </w:rPr>
        <w:t>стаж работы по специальности;</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163934"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w:t>
      </w:r>
      <w:r w:rsidR="003520C9">
        <w:rPr>
          <w:rFonts w:ascii="Times New Roman" w:hAnsi="Times New Roman"/>
          <w:sz w:val="24"/>
          <w:szCs w:val="24"/>
        </w:rPr>
        <w:t>ческих и (или) юридических лиц), в том числе:</w:t>
      </w:r>
    </w:p>
    <w:p w:rsidR="00163934" w:rsidRDefault="00721C0D"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003520C9">
        <w:rPr>
          <w:rFonts w:ascii="Times New Roman" w:hAnsi="Times New Roman"/>
          <w:sz w:val="24"/>
          <w:szCs w:val="24"/>
          <w:lang w:eastAsia="ru-RU"/>
        </w:rPr>
        <w:t xml:space="preserve">о количестве </w:t>
      </w:r>
      <w:r w:rsidR="003520C9" w:rsidRPr="0081565D">
        <w:rPr>
          <w:rFonts w:ascii="Times New Roman" w:hAnsi="Times New Roman"/>
          <w:sz w:val="24"/>
          <w:szCs w:val="24"/>
          <w:lang w:eastAsia="ru-RU"/>
        </w:rPr>
        <w:t>мест в первых классах для приема детей, проживающих на закрепленной территории</w:t>
      </w:r>
      <w:r w:rsidR="003520C9">
        <w:rPr>
          <w:rFonts w:ascii="Times New Roman" w:hAnsi="Times New Roman"/>
          <w:sz w:val="24"/>
          <w:szCs w:val="24"/>
          <w:lang w:eastAsia="ru-RU"/>
        </w:rPr>
        <w:t xml:space="preserve"> (</w:t>
      </w:r>
      <w:r w:rsidR="003520C9" w:rsidRPr="00091CBD">
        <w:rPr>
          <w:rFonts w:ascii="Times New Roman" w:hAnsi="Times New Roman"/>
          <w:i/>
          <w:sz w:val="24"/>
          <w:szCs w:val="24"/>
          <w:lang w:eastAsia="ru-RU"/>
        </w:rPr>
        <w:t>для государственных и муниципальных учреждений</w:t>
      </w:r>
      <w:r w:rsidR="003520C9">
        <w:rPr>
          <w:rFonts w:ascii="Times New Roman" w:hAnsi="Times New Roman"/>
          <w:sz w:val="24"/>
          <w:szCs w:val="24"/>
          <w:lang w:eastAsia="ru-RU"/>
        </w:rPr>
        <w:t xml:space="preserve">), </w:t>
      </w:r>
      <w:r w:rsidR="003520C9" w:rsidRPr="005B72BB">
        <w:rPr>
          <w:rFonts w:ascii="Times New Roman" w:hAnsi="Times New Roman"/>
          <w:sz w:val="24"/>
          <w:szCs w:val="24"/>
          <w:lang w:eastAsia="ru-RU"/>
        </w:rPr>
        <w:t>не позднее 10 календарных дней с момента издания распорядительного акта о закрепленной территории</w:t>
      </w:r>
      <w:r w:rsidR="003520C9" w:rsidRPr="0081565D">
        <w:rPr>
          <w:rFonts w:ascii="Times New Roman" w:hAnsi="Times New Roman"/>
          <w:sz w:val="24"/>
          <w:szCs w:val="24"/>
          <w:lang w:eastAsia="ru-RU"/>
        </w:rPr>
        <w:t>;</w:t>
      </w:r>
    </w:p>
    <w:p w:rsidR="00163934" w:rsidRDefault="00721C0D"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 </w:t>
      </w:r>
      <w:r w:rsidR="003520C9">
        <w:rPr>
          <w:rFonts w:ascii="Times New Roman" w:hAnsi="Times New Roman"/>
          <w:sz w:val="24"/>
          <w:szCs w:val="24"/>
          <w:lang w:eastAsia="ru-RU"/>
        </w:rPr>
        <w:t xml:space="preserve">о </w:t>
      </w:r>
      <w:r w:rsidR="003520C9" w:rsidRPr="0081565D">
        <w:rPr>
          <w:rFonts w:ascii="Times New Roman" w:hAnsi="Times New Roman"/>
          <w:sz w:val="24"/>
          <w:szCs w:val="24"/>
          <w:lang w:eastAsia="ru-RU"/>
        </w:rPr>
        <w:t>наличии свободных мест для приема детей, не проживающих на закрепленной территории</w:t>
      </w:r>
      <w:r w:rsidR="003520C9">
        <w:rPr>
          <w:rFonts w:ascii="Times New Roman" w:hAnsi="Times New Roman"/>
          <w:sz w:val="24"/>
          <w:szCs w:val="24"/>
          <w:lang w:eastAsia="ru-RU"/>
        </w:rPr>
        <w:t xml:space="preserve"> (</w:t>
      </w:r>
      <w:r w:rsidR="003520C9" w:rsidRPr="00091CBD">
        <w:rPr>
          <w:rFonts w:ascii="Times New Roman" w:hAnsi="Times New Roman"/>
          <w:i/>
          <w:sz w:val="24"/>
          <w:szCs w:val="24"/>
          <w:lang w:eastAsia="ru-RU"/>
        </w:rPr>
        <w:t>для государственных и муниципальных учреждений</w:t>
      </w:r>
      <w:r w:rsidR="003520C9" w:rsidRPr="005B72BB">
        <w:rPr>
          <w:rFonts w:ascii="Times New Roman" w:hAnsi="Times New Roman"/>
          <w:sz w:val="24"/>
          <w:szCs w:val="24"/>
          <w:lang w:eastAsia="ru-RU"/>
        </w:rPr>
        <w:t>) не позднее 1 июля</w:t>
      </w:r>
      <w:r w:rsidR="00163934">
        <w:rPr>
          <w:rFonts w:ascii="Times New Roman" w:hAnsi="Times New Roman"/>
          <w:sz w:val="24"/>
          <w:szCs w:val="24"/>
          <w:lang w:eastAsia="ru-RU"/>
        </w:rPr>
        <w:t>;</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 условиях предоставления обучающимся мер социальной поддержки;</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интерната, количестве жилых помещений в интернате для иногородних обучающихся;</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3520C9"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поступлении финансовых и материальных средств и об их расходов</w:t>
      </w:r>
      <w:r w:rsidR="003520C9">
        <w:rPr>
          <w:rFonts w:ascii="Times New Roman" w:hAnsi="Times New Roman"/>
          <w:sz w:val="24"/>
          <w:szCs w:val="24"/>
        </w:rPr>
        <w:t>ании по итогам финансового года;</w:t>
      </w:r>
    </w:p>
    <w:p w:rsidR="003520C9" w:rsidRDefault="00721C0D" w:rsidP="0094248A">
      <w:pPr>
        <w:autoSpaceDE w:val="0"/>
        <w:autoSpaceDN w:val="0"/>
        <w:adjustRightInd w:val="0"/>
        <w:spacing w:after="0" w:line="240" w:lineRule="auto"/>
        <w:jc w:val="both"/>
        <w:rPr>
          <w:rFonts w:ascii="Times New Roman" w:hAnsi="Times New Roman"/>
          <w:sz w:val="24"/>
          <w:szCs w:val="24"/>
          <w:lang w:eastAsia="ru-RU"/>
        </w:rPr>
      </w:pPr>
      <w:r w:rsidRPr="00721C0D">
        <w:rPr>
          <w:rFonts w:ascii="Times New Roman" w:hAnsi="Times New Roman"/>
          <w:sz w:val="24"/>
          <w:szCs w:val="24"/>
          <w:lang w:eastAsia="ru-RU"/>
        </w:rPr>
        <w:t>–</w:t>
      </w:r>
      <w:r w:rsidR="00FE0620">
        <w:rPr>
          <w:rFonts w:ascii="Times New Roman" w:hAnsi="Times New Roman"/>
          <w:sz w:val="24"/>
          <w:szCs w:val="24"/>
          <w:lang w:eastAsia="ru-RU"/>
        </w:rPr>
        <w:t xml:space="preserve"> </w:t>
      </w:r>
      <w:r w:rsidR="003520C9">
        <w:rPr>
          <w:rFonts w:ascii="Times New Roman" w:hAnsi="Times New Roman"/>
          <w:sz w:val="24"/>
          <w:szCs w:val="24"/>
          <w:lang w:eastAsia="ru-RU"/>
        </w:rPr>
        <w:t>о размещении заказов на поставки товаров, выполнение работ, оказание услуг в связи с</w:t>
      </w:r>
      <w:r w:rsidR="00BE696A">
        <w:rPr>
          <w:rFonts w:ascii="Times New Roman" w:hAnsi="Times New Roman"/>
          <w:sz w:val="24"/>
          <w:szCs w:val="24"/>
          <w:lang w:eastAsia="ru-RU"/>
        </w:rPr>
        <w:t xml:space="preserve"> Федеральным законом</w:t>
      </w:r>
      <w:r w:rsidR="003520C9">
        <w:rPr>
          <w:rFonts w:ascii="Times New Roman" w:hAnsi="Times New Roman"/>
          <w:sz w:val="24"/>
          <w:szCs w:val="24"/>
          <w:lang w:eastAsia="ru-RU"/>
        </w:rPr>
        <w:t xml:space="preserve"> </w:t>
      </w:r>
      <w:r w:rsidR="00031E64" w:rsidRPr="00031E64">
        <w:rPr>
          <w:rFonts w:ascii="Times New Roman" w:hAnsi="Times New Roman"/>
          <w:sz w:val="24"/>
          <w:szCs w:val="24"/>
          <w:lang w:eastAsia="ru-RU"/>
        </w:rPr>
        <w:t xml:space="preserve">от </w:t>
      </w:r>
      <w:r w:rsidR="00BE696A">
        <w:rPr>
          <w:rFonts w:ascii="Times New Roman" w:hAnsi="Times New Roman"/>
          <w:sz w:val="24"/>
          <w:szCs w:val="24"/>
          <w:lang w:eastAsia="ru-RU"/>
        </w:rPr>
        <w:t>05.04.</w:t>
      </w:r>
      <w:r w:rsidR="00BE696A" w:rsidRPr="00BE696A">
        <w:rPr>
          <w:rFonts w:ascii="Times New Roman" w:hAnsi="Times New Roman"/>
          <w:sz w:val="24"/>
          <w:szCs w:val="24"/>
          <w:lang w:eastAsia="ru-RU"/>
        </w:rPr>
        <w:t xml:space="preserve">2013 № 44-ФЗ </w:t>
      </w:r>
      <w:r w:rsidR="00031E64" w:rsidRPr="00031E64">
        <w:rPr>
          <w:rFonts w:ascii="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3520C9">
        <w:rPr>
          <w:rFonts w:ascii="Times New Roman" w:hAnsi="Times New Roman"/>
          <w:sz w:val="24"/>
          <w:szCs w:val="24"/>
          <w:lang w:eastAsia="ru-RU"/>
        </w:rPr>
        <w:t xml:space="preserve">, </w:t>
      </w:r>
      <w:r w:rsidR="00BE696A" w:rsidRPr="00BE696A">
        <w:rPr>
          <w:rFonts w:ascii="Times New Roman" w:hAnsi="Times New Roman"/>
          <w:sz w:val="24"/>
          <w:szCs w:val="24"/>
          <w:lang w:eastAsia="ru-RU"/>
        </w:rPr>
        <w:t>Федеральн</w:t>
      </w:r>
      <w:r w:rsidR="00BE696A">
        <w:rPr>
          <w:rFonts w:ascii="Times New Roman" w:hAnsi="Times New Roman"/>
          <w:sz w:val="24"/>
          <w:szCs w:val="24"/>
          <w:lang w:eastAsia="ru-RU"/>
        </w:rPr>
        <w:t>ым</w:t>
      </w:r>
      <w:r w:rsidR="00BE696A" w:rsidRPr="00BE696A">
        <w:rPr>
          <w:rFonts w:ascii="Times New Roman" w:hAnsi="Times New Roman"/>
          <w:sz w:val="24"/>
          <w:szCs w:val="24"/>
          <w:lang w:eastAsia="ru-RU"/>
        </w:rPr>
        <w:t xml:space="preserve"> закон</w:t>
      </w:r>
      <w:r w:rsidR="00BE696A">
        <w:rPr>
          <w:rFonts w:ascii="Times New Roman" w:hAnsi="Times New Roman"/>
          <w:sz w:val="24"/>
          <w:szCs w:val="24"/>
          <w:lang w:eastAsia="ru-RU"/>
        </w:rPr>
        <w:t>ом от 18.07.</w:t>
      </w:r>
      <w:r w:rsidR="00BE696A" w:rsidRPr="00BE696A">
        <w:rPr>
          <w:rFonts w:ascii="Times New Roman" w:hAnsi="Times New Roman"/>
          <w:sz w:val="24"/>
          <w:szCs w:val="24"/>
          <w:lang w:eastAsia="ru-RU"/>
        </w:rPr>
        <w:t xml:space="preserve">2011 № 223-ФЗ </w:t>
      </w:r>
      <w:r>
        <w:rPr>
          <w:rFonts w:ascii="Times New Roman" w:hAnsi="Times New Roman"/>
          <w:sz w:val="24"/>
          <w:szCs w:val="24"/>
          <w:lang w:eastAsia="ru-RU"/>
        </w:rPr>
        <w:t>"</w:t>
      </w:r>
      <w:r w:rsidR="003520C9">
        <w:rPr>
          <w:rFonts w:ascii="Times New Roman" w:hAnsi="Times New Roman"/>
          <w:sz w:val="24"/>
          <w:szCs w:val="24"/>
          <w:lang w:eastAsia="ru-RU"/>
        </w:rPr>
        <w:t>О закупках товаров, работ, услуг отдельными видами юридических лиц</w:t>
      </w:r>
      <w:r>
        <w:rPr>
          <w:rFonts w:ascii="Times New Roman" w:hAnsi="Times New Roman"/>
          <w:sz w:val="24"/>
          <w:szCs w:val="24"/>
          <w:lang w:eastAsia="ru-RU"/>
        </w:rPr>
        <w:t>"</w:t>
      </w:r>
      <w:r w:rsidR="003520C9">
        <w:rPr>
          <w:rFonts w:ascii="Times New Roman" w:hAnsi="Times New Roman"/>
          <w:sz w:val="24"/>
          <w:szCs w:val="24"/>
          <w:lang w:eastAsia="ru-RU"/>
        </w:rPr>
        <w:t xml:space="preserve"> (</w:t>
      </w:r>
      <w:r w:rsidR="003520C9" w:rsidRPr="001876BA">
        <w:rPr>
          <w:rFonts w:ascii="Times New Roman" w:hAnsi="Times New Roman"/>
          <w:i/>
          <w:sz w:val="24"/>
          <w:szCs w:val="24"/>
          <w:lang w:eastAsia="ru-RU"/>
        </w:rPr>
        <w:t>вправе разместить</w:t>
      </w:r>
      <w:r w:rsidR="009A0FD3">
        <w:rPr>
          <w:rFonts w:ascii="Times New Roman" w:hAnsi="Times New Roman"/>
          <w:sz w:val="24"/>
          <w:szCs w:val="24"/>
          <w:lang w:eastAsia="ru-RU"/>
        </w:rPr>
        <w:t>);</w:t>
      </w:r>
    </w:p>
    <w:p w:rsidR="009A0FD3" w:rsidRPr="009A0FD3" w:rsidRDefault="009A0FD3" w:rsidP="0094248A">
      <w:pPr>
        <w:pStyle w:val="1"/>
        <w:spacing w:before="0" w:beforeAutospacing="0" w:after="0" w:afterAutospacing="0"/>
        <w:jc w:val="both"/>
        <w:rPr>
          <w:b w:val="0"/>
          <w:sz w:val="24"/>
          <w:szCs w:val="24"/>
        </w:rPr>
      </w:pPr>
      <w:r w:rsidRPr="009A0FD3">
        <w:rPr>
          <w:b w:val="0"/>
          <w:sz w:val="24"/>
          <w:szCs w:val="24"/>
        </w:rPr>
        <w:t xml:space="preserve">– </w:t>
      </w:r>
      <w:r w:rsidRPr="009A0FD3">
        <w:rPr>
          <w:b w:val="0"/>
          <w:bCs w:val="0"/>
          <w:sz w:val="24"/>
          <w:szCs w:val="24"/>
        </w:rPr>
        <w:t xml:space="preserve">о сроках и местах подачи заявлений на сдачу ГИА, местах регистрации на сдачу ЕГЭ (для выпускников прошлых лет), о сроках и местах подачи заявлений на прохождение ГИА по учебным предметам, не включенным в список обязательных, </w:t>
      </w:r>
      <w:r w:rsidR="009C1201">
        <w:rPr>
          <w:b w:val="0"/>
          <w:bCs w:val="0"/>
          <w:sz w:val="24"/>
          <w:szCs w:val="24"/>
        </w:rPr>
        <w:t>–</w:t>
      </w:r>
      <w:r w:rsidRPr="009A0FD3">
        <w:rPr>
          <w:b w:val="0"/>
          <w:bCs w:val="0"/>
          <w:sz w:val="24"/>
          <w:szCs w:val="24"/>
        </w:rPr>
        <w:t xml:space="preserve"> до 31 декабря; о сроках проведения ГИА </w:t>
      </w:r>
      <w:r w:rsidR="009C1201">
        <w:rPr>
          <w:b w:val="0"/>
          <w:bCs w:val="0"/>
          <w:sz w:val="24"/>
          <w:szCs w:val="24"/>
        </w:rPr>
        <w:t>–</w:t>
      </w:r>
      <w:r w:rsidRPr="009A0FD3">
        <w:rPr>
          <w:b w:val="0"/>
          <w:bCs w:val="0"/>
          <w:sz w:val="24"/>
          <w:szCs w:val="24"/>
        </w:rPr>
        <w:t xml:space="preserve"> до 1 апреля; о сроках, местах и порядке подачи и рассмотрения апелляций </w:t>
      </w:r>
      <w:r w:rsidR="009C1201">
        <w:rPr>
          <w:b w:val="0"/>
          <w:bCs w:val="0"/>
          <w:sz w:val="24"/>
          <w:szCs w:val="24"/>
        </w:rPr>
        <w:t>–</w:t>
      </w:r>
      <w:r w:rsidRPr="009A0FD3">
        <w:rPr>
          <w:b w:val="0"/>
          <w:bCs w:val="0"/>
          <w:sz w:val="24"/>
          <w:szCs w:val="24"/>
        </w:rPr>
        <w:t xml:space="preserve"> до 20 апреля; о сроках, местах и порядке информирования о результатах ГИА </w:t>
      </w:r>
      <w:r w:rsidR="009C1201">
        <w:rPr>
          <w:b w:val="0"/>
          <w:bCs w:val="0"/>
          <w:sz w:val="24"/>
          <w:szCs w:val="24"/>
        </w:rPr>
        <w:t>–</w:t>
      </w:r>
      <w:r w:rsidRPr="009A0FD3">
        <w:rPr>
          <w:b w:val="0"/>
          <w:bCs w:val="0"/>
          <w:sz w:val="24"/>
          <w:szCs w:val="24"/>
        </w:rPr>
        <w:t xml:space="preserve"> до 20 апреля (</w:t>
      </w:r>
      <w:r w:rsidRPr="009A0FD3">
        <w:rPr>
          <w:b w:val="0"/>
          <w:bCs w:val="0"/>
          <w:i/>
          <w:sz w:val="24"/>
          <w:szCs w:val="24"/>
        </w:rPr>
        <w:t>размещается с учетом регионального законодательства, а также по решению ОО</w:t>
      </w:r>
      <w:r w:rsidRPr="009A0FD3">
        <w:rPr>
          <w:b w:val="0"/>
          <w:bCs w:val="0"/>
          <w:sz w:val="24"/>
          <w:szCs w:val="24"/>
        </w:rPr>
        <w:t>).</w:t>
      </w:r>
    </w:p>
    <w:p w:rsidR="00CA1E1F" w:rsidRDefault="00CA1E1F" w:rsidP="0094248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r w:rsidR="00721C0D">
        <w:rPr>
          <w:rFonts w:ascii="Times New Roman" w:hAnsi="Times New Roman"/>
          <w:sz w:val="24"/>
          <w:szCs w:val="24"/>
          <w:lang w:eastAsia="ru-RU"/>
        </w:rPr>
        <w:t>:</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устав</w:t>
      </w:r>
      <w:r>
        <w:rPr>
          <w:rFonts w:ascii="Times New Roman" w:hAnsi="Times New Roman"/>
          <w:sz w:val="24"/>
          <w:szCs w:val="24"/>
        </w:rPr>
        <w:t>а ОО</w:t>
      </w:r>
      <w:r w:rsidRPr="00FE2889">
        <w:rPr>
          <w:rFonts w:ascii="Times New Roman" w:hAnsi="Times New Roman"/>
          <w:sz w:val="24"/>
          <w:szCs w:val="24"/>
        </w:rPr>
        <w:t>;</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лицензии на осуществление образовательной деятельности (с приложениями);</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свидетельства о государственной аккредитации (с приложениями) (</w:t>
      </w:r>
      <w:r w:rsidRPr="00856C4C">
        <w:rPr>
          <w:rFonts w:ascii="Times New Roman" w:hAnsi="Times New Roman"/>
          <w:i/>
          <w:sz w:val="24"/>
          <w:szCs w:val="24"/>
        </w:rPr>
        <w:t>кроме ДОО</w:t>
      </w:r>
      <w:r w:rsidRPr="00FE2889">
        <w:rPr>
          <w:rFonts w:ascii="Times New Roman" w:hAnsi="Times New Roman"/>
          <w:sz w:val="24"/>
          <w:szCs w:val="24"/>
        </w:rPr>
        <w:t>);</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Pr>
          <w:rFonts w:ascii="Times New Roman" w:hAnsi="Times New Roman"/>
          <w:sz w:val="24"/>
          <w:szCs w:val="24"/>
        </w:rPr>
        <w:t xml:space="preserve"> ОО</w:t>
      </w:r>
      <w:r w:rsidRPr="00FE2889">
        <w:rPr>
          <w:rFonts w:ascii="Times New Roman" w:hAnsi="Times New Roman"/>
          <w:sz w:val="24"/>
          <w:szCs w:val="24"/>
        </w:rPr>
        <w:t>,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Pr>
          <w:rFonts w:ascii="Times New Roman" w:hAnsi="Times New Roman"/>
          <w:sz w:val="24"/>
          <w:szCs w:val="24"/>
        </w:rPr>
        <w:t xml:space="preserve"> ОО</w:t>
      </w:r>
      <w:r w:rsidRPr="00FE2889">
        <w:rPr>
          <w:rFonts w:ascii="Times New Roman" w:hAnsi="Times New Roman"/>
          <w:sz w:val="24"/>
          <w:szCs w:val="24"/>
        </w:rPr>
        <w:t>;</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предусмотренны</w:t>
      </w:r>
      <w:r>
        <w:rPr>
          <w:rFonts w:ascii="Times New Roman" w:hAnsi="Times New Roman"/>
          <w:sz w:val="24"/>
          <w:szCs w:val="24"/>
        </w:rPr>
        <w:t>х</w:t>
      </w:r>
      <w:r w:rsidRPr="00FE2889">
        <w:rPr>
          <w:rFonts w:ascii="Times New Roman" w:hAnsi="Times New Roman"/>
          <w:sz w:val="24"/>
          <w:szCs w:val="24"/>
        </w:rPr>
        <w:t xml:space="preserve"> </w:t>
      </w:r>
      <w:hyperlink r:id="rId8" w:history="1">
        <w:r w:rsidRPr="00FE2889">
          <w:rPr>
            <w:rFonts w:ascii="Times New Roman" w:hAnsi="Times New Roman"/>
            <w:sz w:val="24"/>
            <w:szCs w:val="24"/>
          </w:rPr>
          <w:t>ч</w:t>
        </w:r>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CA1E1F" w:rsidRPr="00FE2889" w:rsidRDefault="00CA1E1F"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sidRPr="00FE2889">
        <w:rPr>
          <w:rFonts w:ascii="Times New Roman" w:hAnsi="Times New Roman"/>
          <w:sz w:val="24"/>
          <w:szCs w:val="24"/>
        </w:rPr>
        <w:t>отчет о результатах самообследования;</w:t>
      </w:r>
    </w:p>
    <w:p w:rsidR="00CA1E1F" w:rsidRDefault="00CA1E1F"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56C4C" w:rsidRPr="00F94373" w:rsidRDefault="00856C4C" w:rsidP="0094248A">
      <w:pPr>
        <w:autoSpaceDE w:val="0"/>
        <w:autoSpaceDN w:val="0"/>
        <w:adjustRightInd w:val="0"/>
        <w:spacing w:after="0" w:line="240" w:lineRule="auto"/>
        <w:jc w:val="both"/>
        <w:rPr>
          <w:rFonts w:ascii="Times New Roman" w:hAnsi="Times New Roman"/>
          <w:sz w:val="24"/>
          <w:szCs w:val="24"/>
        </w:rPr>
      </w:pPr>
      <w:r w:rsidRPr="00F94373">
        <w:rPr>
          <w:rFonts w:ascii="Times New Roman" w:hAnsi="Times New Roman"/>
          <w:sz w:val="24"/>
          <w:szCs w:val="24"/>
        </w:rPr>
        <w:t xml:space="preserve">2.8.4.1. документ об установлении размера платы, взимаемой с родителей (законных представителей) </w:t>
      </w:r>
      <w:r w:rsidRPr="00F94373">
        <w:rPr>
          <w:rFonts w:ascii="Times New Roman" w:hAnsi="Times New Roman"/>
          <w:i/>
          <w:sz w:val="24"/>
          <w:szCs w:val="24"/>
        </w:rPr>
        <w:t>(для ДОО, для ОО, имеющих интернат и/ или ГПД)</w:t>
      </w:r>
      <w:r w:rsidRPr="00F94373">
        <w:rPr>
          <w:rFonts w:ascii="Times New Roman" w:hAnsi="Times New Roman"/>
          <w:sz w:val="24"/>
          <w:szCs w:val="24"/>
        </w:rPr>
        <w:t>;</w:t>
      </w:r>
    </w:p>
    <w:p w:rsidR="003520C9" w:rsidRDefault="00CA1E1F"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3520C9" w:rsidRDefault="003520C9"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2.8.6.</w:t>
      </w:r>
      <w:r>
        <w:rPr>
          <w:rFonts w:ascii="Times New Roman" w:hAnsi="Times New Roman"/>
          <w:sz w:val="24"/>
          <w:szCs w:val="24"/>
          <w:lang w:eastAsia="ru-RU"/>
        </w:rPr>
        <w:t xml:space="preserve"> публичный доклад (</w:t>
      </w:r>
      <w:r>
        <w:rPr>
          <w:rFonts w:ascii="Times New Roman" w:hAnsi="Times New Roman"/>
          <w:i/>
          <w:sz w:val="24"/>
          <w:szCs w:val="24"/>
          <w:lang w:eastAsia="ru-RU"/>
        </w:rPr>
        <w:t>вправе разместить</w:t>
      </w:r>
      <w:r>
        <w:rPr>
          <w:rFonts w:ascii="Times New Roman" w:hAnsi="Times New Roman"/>
          <w:sz w:val="24"/>
          <w:szCs w:val="24"/>
          <w:lang w:eastAsia="ru-RU"/>
        </w:rPr>
        <w:t>);</w:t>
      </w:r>
    </w:p>
    <w:p w:rsidR="003520C9" w:rsidRDefault="003520C9"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2.8.7. </w:t>
      </w:r>
      <w:r w:rsidRPr="000467C9">
        <w:rPr>
          <w:rFonts w:ascii="Times New Roman" w:hAnsi="Times New Roman"/>
          <w:sz w:val="24"/>
          <w:szCs w:val="24"/>
        </w:rPr>
        <w:t>примерн</w:t>
      </w:r>
      <w:r>
        <w:rPr>
          <w:rFonts w:ascii="Times New Roman" w:hAnsi="Times New Roman"/>
          <w:sz w:val="24"/>
          <w:szCs w:val="24"/>
        </w:rPr>
        <w:t>ую</w:t>
      </w:r>
      <w:r w:rsidRPr="000467C9">
        <w:rPr>
          <w:rFonts w:ascii="Times New Roman" w:hAnsi="Times New Roman"/>
          <w:sz w:val="24"/>
          <w:szCs w:val="24"/>
        </w:rPr>
        <w:t xml:space="preserve"> форм</w:t>
      </w:r>
      <w:r>
        <w:rPr>
          <w:rFonts w:ascii="Times New Roman" w:hAnsi="Times New Roman"/>
          <w:sz w:val="24"/>
          <w:szCs w:val="24"/>
        </w:rPr>
        <w:t>у</w:t>
      </w:r>
      <w:r w:rsidRPr="000467C9">
        <w:rPr>
          <w:rFonts w:ascii="Times New Roman" w:hAnsi="Times New Roman"/>
          <w:sz w:val="24"/>
          <w:szCs w:val="24"/>
        </w:rPr>
        <w:t xml:space="preserve"> заявления о приеме;</w:t>
      </w:r>
    </w:p>
    <w:p w:rsidR="003520C9" w:rsidRDefault="003520C9"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2.8.8. </w:t>
      </w:r>
      <w:r w:rsidRPr="000467C9">
        <w:rPr>
          <w:rFonts w:ascii="Times New Roman" w:hAnsi="Times New Roman"/>
          <w:sz w:val="24"/>
          <w:szCs w:val="24"/>
        </w:rPr>
        <w:t>распорядительн</w:t>
      </w:r>
      <w:r>
        <w:rPr>
          <w:rFonts w:ascii="Times New Roman" w:hAnsi="Times New Roman"/>
          <w:sz w:val="24"/>
          <w:szCs w:val="24"/>
        </w:rPr>
        <w:t>ый</w:t>
      </w:r>
      <w:r w:rsidRPr="000467C9">
        <w:rPr>
          <w:rFonts w:ascii="Times New Roman" w:hAnsi="Times New Roman"/>
          <w:sz w:val="24"/>
          <w:szCs w:val="24"/>
        </w:rPr>
        <w:t xml:space="preserve"> акт органа местного самоуправления муниципального района, городского округа (в городах федерального значения</w:t>
      </w:r>
      <w:r w:rsidR="00721C0D">
        <w:rPr>
          <w:rFonts w:ascii="Times New Roman" w:hAnsi="Times New Roman"/>
          <w:sz w:val="24"/>
          <w:szCs w:val="24"/>
        </w:rPr>
        <w:t xml:space="preserve"> – </w:t>
      </w:r>
      <w:r w:rsidRPr="000467C9">
        <w:rPr>
          <w:rFonts w:ascii="Times New Roman" w:hAnsi="Times New Roman"/>
          <w:sz w:val="24"/>
          <w:szCs w:val="24"/>
        </w:rPr>
        <w:t>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 округа</w:t>
      </w:r>
      <w:r w:rsidRPr="002A7ECF">
        <w:rPr>
          <w:rFonts w:ascii="Times New Roman" w:hAnsi="Times New Roman"/>
          <w:sz w:val="24"/>
          <w:szCs w:val="24"/>
        </w:rPr>
        <w:t xml:space="preserve"> (</w:t>
      </w:r>
      <w:r w:rsidRPr="001876BA">
        <w:rPr>
          <w:rFonts w:ascii="Times New Roman" w:hAnsi="Times New Roman"/>
          <w:i/>
          <w:sz w:val="24"/>
          <w:szCs w:val="24"/>
        </w:rPr>
        <w:t>для государственных и муниципальных образовательных организаций</w:t>
      </w:r>
      <w:r w:rsidRPr="002A7ECF">
        <w:rPr>
          <w:rFonts w:ascii="Times New Roman" w:hAnsi="Times New Roman"/>
          <w:sz w:val="24"/>
          <w:szCs w:val="24"/>
        </w:rPr>
        <w:t>);</w:t>
      </w:r>
    </w:p>
    <w:p w:rsidR="003520C9" w:rsidRDefault="003520C9"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2.8.9.</w:t>
      </w:r>
      <w:r w:rsidRPr="000467C9">
        <w:rPr>
          <w:rFonts w:ascii="Times New Roman" w:hAnsi="Times New Roman"/>
          <w:sz w:val="24"/>
          <w:szCs w:val="24"/>
        </w:rPr>
        <w:t xml:space="preserve"> распорядительн</w:t>
      </w:r>
      <w:r>
        <w:rPr>
          <w:rFonts w:ascii="Times New Roman" w:hAnsi="Times New Roman"/>
          <w:sz w:val="24"/>
          <w:szCs w:val="24"/>
        </w:rPr>
        <w:t xml:space="preserve">ый </w:t>
      </w:r>
      <w:r w:rsidRPr="000467C9">
        <w:rPr>
          <w:rFonts w:ascii="Times New Roman" w:hAnsi="Times New Roman"/>
          <w:sz w:val="24"/>
          <w:szCs w:val="24"/>
        </w:rPr>
        <w:t xml:space="preserve">акт </w:t>
      </w:r>
      <w:r>
        <w:rPr>
          <w:rFonts w:ascii="Times New Roman" w:hAnsi="Times New Roman"/>
          <w:sz w:val="24"/>
          <w:szCs w:val="24"/>
        </w:rPr>
        <w:t xml:space="preserve">о приеме </w:t>
      </w:r>
      <w:r w:rsidRPr="000467C9">
        <w:rPr>
          <w:rFonts w:ascii="Times New Roman" w:hAnsi="Times New Roman"/>
          <w:sz w:val="24"/>
          <w:szCs w:val="24"/>
        </w:rPr>
        <w:t>(приказ)</w:t>
      </w:r>
      <w:r>
        <w:rPr>
          <w:rFonts w:ascii="Times New Roman" w:hAnsi="Times New Roman"/>
          <w:sz w:val="24"/>
          <w:szCs w:val="24"/>
        </w:rPr>
        <w:t xml:space="preserve"> (</w:t>
      </w:r>
      <w:r w:rsidRPr="002A7ECF">
        <w:rPr>
          <w:rFonts w:ascii="Times New Roman" w:hAnsi="Times New Roman"/>
          <w:i/>
          <w:sz w:val="24"/>
          <w:szCs w:val="24"/>
        </w:rPr>
        <w:t>в трехдневный срок после издания</w:t>
      </w:r>
      <w:r w:rsidR="00721C0D">
        <w:rPr>
          <w:rFonts w:ascii="Times New Roman" w:hAnsi="Times New Roman"/>
          <w:i/>
          <w:sz w:val="24"/>
          <w:szCs w:val="24"/>
        </w:rPr>
        <w:t xml:space="preserve"> </w:t>
      </w:r>
      <w:r w:rsidRPr="002A7ECF">
        <w:rPr>
          <w:rFonts w:ascii="Times New Roman" w:hAnsi="Times New Roman"/>
          <w:i/>
          <w:sz w:val="24"/>
          <w:szCs w:val="24"/>
        </w:rPr>
        <w:t>–</w:t>
      </w:r>
      <w:r w:rsidR="00721C0D">
        <w:rPr>
          <w:rFonts w:ascii="Times New Roman" w:hAnsi="Times New Roman"/>
          <w:i/>
          <w:sz w:val="24"/>
          <w:szCs w:val="24"/>
        </w:rPr>
        <w:t xml:space="preserve"> </w:t>
      </w:r>
      <w:r w:rsidRPr="002A7ECF">
        <w:rPr>
          <w:rFonts w:ascii="Times New Roman" w:hAnsi="Times New Roman"/>
          <w:i/>
          <w:sz w:val="24"/>
          <w:szCs w:val="24"/>
        </w:rPr>
        <w:t>при приеме по образовательным программам дошкольного образования</w:t>
      </w:r>
      <w:r>
        <w:rPr>
          <w:rFonts w:ascii="Times New Roman" w:hAnsi="Times New Roman"/>
          <w:i/>
          <w:sz w:val="24"/>
          <w:szCs w:val="24"/>
        </w:rPr>
        <w:t>;</w:t>
      </w:r>
      <w:r w:rsidRPr="002A7ECF">
        <w:rPr>
          <w:rFonts w:ascii="Times New Roman" w:hAnsi="Times New Roman"/>
          <w:i/>
          <w:sz w:val="24"/>
          <w:szCs w:val="24"/>
        </w:rPr>
        <w:t xml:space="preserve"> размещается в день их издания – при приеме по образовательным программам начального, общего, основного общего и среднего общего образования</w:t>
      </w:r>
      <w:r>
        <w:rPr>
          <w:rFonts w:ascii="Times New Roman" w:hAnsi="Times New Roman"/>
          <w:sz w:val="24"/>
          <w:szCs w:val="24"/>
        </w:rPr>
        <w:t>);</w:t>
      </w:r>
    </w:p>
    <w:p w:rsidR="003520C9" w:rsidRDefault="003520C9"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2.8.10. уведомление</w:t>
      </w:r>
      <w:r w:rsidRPr="000467C9">
        <w:rPr>
          <w:rFonts w:ascii="Times New Roman" w:hAnsi="Times New Roman"/>
          <w:sz w:val="24"/>
          <w:szCs w:val="24"/>
        </w:rPr>
        <w:t xml:space="preserve"> о прекращении деятельности</w:t>
      </w:r>
      <w:r>
        <w:rPr>
          <w:rFonts w:ascii="Times New Roman" w:hAnsi="Times New Roman"/>
          <w:sz w:val="24"/>
          <w:szCs w:val="24"/>
        </w:rPr>
        <w:t>;</w:t>
      </w:r>
    </w:p>
    <w:p w:rsidR="003520C9" w:rsidRDefault="003520C9"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2.8.11. положение о закупке </w:t>
      </w:r>
      <w:r w:rsidRPr="00A9052A">
        <w:rPr>
          <w:rFonts w:ascii="Times New Roman" w:hAnsi="Times New Roman"/>
          <w:i/>
          <w:sz w:val="24"/>
          <w:szCs w:val="24"/>
        </w:rPr>
        <w:t xml:space="preserve">(вправе </w:t>
      </w:r>
      <w:r>
        <w:rPr>
          <w:rFonts w:ascii="Times New Roman" w:hAnsi="Times New Roman"/>
          <w:i/>
          <w:sz w:val="24"/>
          <w:szCs w:val="24"/>
        </w:rPr>
        <w:t>разместить</w:t>
      </w:r>
      <w:r w:rsidRPr="00A9052A">
        <w:rPr>
          <w:rFonts w:ascii="Times New Roman" w:hAnsi="Times New Roman"/>
          <w:i/>
          <w:sz w:val="24"/>
          <w:szCs w:val="24"/>
        </w:rPr>
        <w:t>)</w:t>
      </w:r>
      <w:r>
        <w:rPr>
          <w:rFonts w:ascii="Times New Roman" w:hAnsi="Times New Roman"/>
          <w:sz w:val="24"/>
          <w:szCs w:val="24"/>
        </w:rPr>
        <w:t>;</w:t>
      </w:r>
    </w:p>
    <w:p w:rsidR="003520C9" w:rsidRDefault="003520C9"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2.8.12.  план закупок (</w:t>
      </w:r>
      <w:r w:rsidRPr="002F2EC5">
        <w:rPr>
          <w:rFonts w:ascii="Times New Roman" w:hAnsi="Times New Roman"/>
          <w:i/>
          <w:sz w:val="24"/>
          <w:szCs w:val="24"/>
        </w:rPr>
        <w:t xml:space="preserve">вправе </w:t>
      </w:r>
      <w:r>
        <w:rPr>
          <w:rFonts w:ascii="Times New Roman" w:hAnsi="Times New Roman"/>
          <w:i/>
          <w:sz w:val="24"/>
          <w:szCs w:val="24"/>
        </w:rPr>
        <w:t>разместить</w:t>
      </w:r>
      <w:r>
        <w:rPr>
          <w:rFonts w:ascii="Times New Roman" w:hAnsi="Times New Roman"/>
          <w:sz w:val="24"/>
          <w:szCs w:val="24"/>
        </w:rPr>
        <w:t>);</w:t>
      </w:r>
    </w:p>
    <w:p w:rsidR="00CA1E1F" w:rsidRPr="00FE2889" w:rsidRDefault="003520C9" w:rsidP="00942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2.8.13</w:t>
      </w:r>
      <w:r w:rsidR="00CA1E1F">
        <w:rPr>
          <w:rFonts w:ascii="Times New Roman" w:hAnsi="Times New Roman"/>
          <w:sz w:val="24"/>
          <w:szCs w:val="24"/>
        </w:rPr>
        <w:t xml:space="preserve">. </w:t>
      </w:r>
      <w:r w:rsidR="00CA1E1F" w:rsidRPr="00FE2889">
        <w:rPr>
          <w:rFonts w:ascii="Times New Roman" w:hAnsi="Times New Roman"/>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2" w:name="Par0"/>
      <w:bookmarkEnd w:id="2"/>
    </w:p>
    <w:p w:rsidR="00ED4616" w:rsidRDefault="00CA1E1F" w:rsidP="0094248A">
      <w:pPr>
        <w:autoSpaceDE w:val="0"/>
        <w:autoSpaceDN w:val="0"/>
        <w:adjustRightInd w:val="0"/>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2.9. Информационные материалы вариативного блока могут быть расширены</w:t>
      </w:r>
      <w:r>
        <w:rPr>
          <w:rFonts w:ascii="Times New Roman" w:hAnsi="Times New Roman"/>
          <w:sz w:val="24"/>
          <w:szCs w:val="24"/>
          <w:lang w:eastAsia="ru-RU"/>
        </w:rPr>
        <w:t xml:space="preserve"> </w:t>
      </w:r>
      <w:r w:rsidRPr="00FE2889">
        <w:rPr>
          <w:rFonts w:ascii="Times New Roman" w:hAnsi="Times New Roman"/>
          <w:sz w:val="24"/>
          <w:szCs w:val="24"/>
          <w:lang w:eastAsia="ru-RU"/>
        </w:rPr>
        <w:t>ОО и должны отвечать требованиям п</w:t>
      </w:r>
      <w:r>
        <w:rPr>
          <w:rFonts w:ascii="Times New Roman" w:hAnsi="Times New Roman"/>
          <w:sz w:val="24"/>
          <w:szCs w:val="24"/>
          <w:lang w:eastAsia="ru-RU"/>
        </w:rPr>
        <w:t>п.</w:t>
      </w:r>
      <w:r w:rsidRPr="00FE2889">
        <w:rPr>
          <w:rFonts w:ascii="Times New Roman" w:hAnsi="Times New Roman"/>
          <w:sz w:val="24"/>
          <w:szCs w:val="24"/>
          <w:lang w:eastAsia="ru-RU"/>
        </w:rPr>
        <w:t xml:space="preserve"> 2.1</w:t>
      </w:r>
      <w:r w:rsidR="00721C0D">
        <w:rPr>
          <w:rFonts w:ascii="Times New Roman" w:hAnsi="Times New Roman"/>
          <w:sz w:val="24"/>
          <w:szCs w:val="24"/>
          <w:lang w:eastAsia="ru-RU"/>
        </w:rPr>
        <w:t>–</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ED4616" w:rsidRDefault="00ED4616" w:rsidP="0094248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2.10. Файлы документов представляются в форматах Portable Document Files (.pdf), Microsoft Word / Microsofr Excel (.doc, .docx, .xls, .xlsx), Open Document Files (.odt, .ods).</w:t>
      </w:r>
    </w:p>
    <w:p w:rsidR="00ED4616" w:rsidRDefault="00ED4616" w:rsidP="0094248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2.11. Все файлы, ссылки на которые размещены на страницах соответствующего раздела, должны удовлетворять следующим условиям:</w:t>
      </w:r>
    </w:p>
    <w:p w:rsidR="00ED4616" w:rsidRDefault="00305DCB" w:rsidP="0094248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D4616" w:rsidRDefault="00305DCB" w:rsidP="0094248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сканирование документа должно быть выполнено с разрешением не менее 75 dpi;</w:t>
      </w:r>
    </w:p>
    <w:p w:rsidR="00ED4616" w:rsidRDefault="00305DCB" w:rsidP="0094248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отсканированный текст в электронной копии документа должен быть читаемым.</w:t>
      </w:r>
    </w:p>
    <w:p w:rsidR="00ED4616" w:rsidRDefault="00ED4616" w:rsidP="0094248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2.12. Информация инвариантного блока представляется на </w:t>
      </w:r>
      <w:r w:rsidR="00305DCB">
        <w:rPr>
          <w:rFonts w:ascii="Times New Roman" w:hAnsi="Times New Roman"/>
          <w:sz w:val="24"/>
          <w:szCs w:val="24"/>
          <w:lang w:eastAsia="ru-RU"/>
        </w:rPr>
        <w:t>с</w:t>
      </w:r>
      <w:r>
        <w:rPr>
          <w:rFonts w:ascii="Times New Roman" w:hAnsi="Times New Roman"/>
          <w:sz w:val="24"/>
          <w:szCs w:val="24"/>
          <w:lang w:eastAsia="ru-RU"/>
        </w:rPr>
        <w:t>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D4616" w:rsidRDefault="00ED4616" w:rsidP="0094248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размеченные указанной html-разметкой, должны быть доступны для просмотра посетителями </w:t>
      </w:r>
      <w:r w:rsidR="00305DCB">
        <w:rPr>
          <w:rFonts w:ascii="Times New Roman" w:hAnsi="Times New Roman"/>
          <w:sz w:val="24"/>
          <w:szCs w:val="24"/>
          <w:lang w:eastAsia="ru-RU"/>
        </w:rPr>
        <w:t>с</w:t>
      </w:r>
      <w:r>
        <w:rPr>
          <w:rFonts w:ascii="Times New Roman" w:hAnsi="Times New Roman"/>
          <w:sz w:val="24"/>
          <w:szCs w:val="24"/>
          <w:lang w:eastAsia="ru-RU"/>
        </w:rPr>
        <w:t>айта на соответствующих страницах специального раздела.</w:t>
      </w:r>
    </w:p>
    <w:p w:rsidR="00CA1E1F" w:rsidRPr="0094248A" w:rsidRDefault="00CA1E1F" w:rsidP="0094248A">
      <w:pPr>
        <w:autoSpaceDE w:val="0"/>
        <w:autoSpaceDN w:val="0"/>
        <w:adjustRightInd w:val="0"/>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2</w:t>
      </w:r>
      <w:r w:rsidR="00ED4616">
        <w:rPr>
          <w:rFonts w:ascii="Times New Roman" w:hAnsi="Times New Roman"/>
          <w:sz w:val="24"/>
          <w:szCs w:val="24"/>
          <w:lang w:eastAsia="ru-RU"/>
        </w:rPr>
        <w:t>.14</w:t>
      </w:r>
      <w:r w:rsidRPr="00FE2889">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p>
    <w:p w:rsidR="00F94373" w:rsidRPr="0094248A" w:rsidRDefault="00F94373" w:rsidP="0094248A">
      <w:pPr>
        <w:autoSpaceDE w:val="0"/>
        <w:autoSpaceDN w:val="0"/>
        <w:adjustRightInd w:val="0"/>
        <w:spacing w:after="0" w:line="240" w:lineRule="auto"/>
        <w:jc w:val="both"/>
        <w:rPr>
          <w:rFonts w:ascii="Times New Roman" w:hAnsi="Times New Roman"/>
          <w:sz w:val="24"/>
          <w:szCs w:val="24"/>
          <w:lang w:eastAsia="ru-RU"/>
        </w:rPr>
      </w:pPr>
    </w:p>
    <w:p w:rsidR="00CA1E1F" w:rsidRPr="00FE2889" w:rsidRDefault="00CA1E1F" w:rsidP="0094248A">
      <w:pPr>
        <w:spacing w:after="0" w:line="24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сайте ОО</w:t>
      </w:r>
    </w:p>
    <w:p w:rsidR="00CA1E1F" w:rsidRPr="00FE2889" w:rsidRDefault="00CA1E1F" w:rsidP="0094248A">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Pr>
          <w:rFonts w:ascii="Times New Roman" w:hAnsi="Times New Roman"/>
          <w:sz w:val="24"/>
          <w:szCs w:val="24"/>
          <w:lang w:eastAsia="ru-RU"/>
        </w:rPr>
        <w:t xml:space="preserve"> Образовательная организация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CA1E1F" w:rsidRPr="00FE2889" w:rsidRDefault="00CA1E1F" w:rsidP="0094248A">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CA1E1F" w:rsidRPr="00FE2889" w:rsidRDefault="00CA1E1F" w:rsidP="0094248A">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в текстовой и (или) табличной формах, а также в форме копий документов;</w:t>
      </w:r>
    </w:p>
    <w:p w:rsidR="00CA1E1F" w:rsidRPr="00FE2889" w:rsidRDefault="00CA1E1F" w:rsidP="0094248A">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A1E1F" w:rsidRPr="00FE2889" w:rsidRDefault="00CA1E1F" w:rsidP="0094248A">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lastRenderedPageBreak/>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CA1E1F" w:rsidRPr="00FE2889" w:rsidRDefault="00CA1E1F" w:rsidP="0094248A">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CA1E1F" w:rsidRPr="00FE2889" w:rsidRDefault="00CA1E1F" w:rsidP="0094248A">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CA1E1F" w:rsidRPr="00FE2889" w:rsidRDefault="00CA1E1F" w:rsidP="0094248A">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в работоспособном состоянии;</w:t>
      </w:r>
    </w:p>
    <w:p w:rsidR="00CA1E1F" w:rsidRPr="00FE2889" w:rsidRDefault="00CA1E1F" w:rsidP="0094248A">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rPr>
        <w:t>"</w:t>
      </w:r>
      <w:r w:rsidRPr="006F302B">
        <w:rPr>
          <w:rFonts w:ascii="Times New Roman" w:hAnsi="Times New Roman"/>
          <w:sz w:val="24"/>
          <w:szCs w:val="24"/>
          <w:lang w:eastAsia="ru-RU"/>
        </w:rPr>
        <w:t>Интернет</w:t>
      </w:r>
      <w:r w:rsidRPr="006F302B">
        <w:rPr>
          <w:rFonts w:ascii="Times New Roman" w:hAnsi="Times New Roman"/>
          <w:sz w:val="24"/>
          <w:szCs w:val="24"/>
        </w:rPr>
        <w:t>"</w:t>
      </w:r>
      <w:r w:rsidRPr="006F302B">
        <w:rPr>
          <w:rFonts w:ascii="Times New Roman" w:hAnsi="Times New Roman"/>
          <w:sz w:val="24"/>
          <w:szCs w:val="24"/>
          <w:lang w:eastAsia="ru-RU"/>
        </w:rPr>
        <w:t>;</w:t>
      </w:r>
    </w:p>
    <w:p w:rsidR="00CA1E1F" w:rsidRPr="00FE2889" w:rsidRDefault="00CA1E1F" w:rsidP="0094248A">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CA1E1F" w:rsidRPr="00FE2889" w:rsidRDefault="00CA1E1F" w:rsidP="0094248A">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и правам на изменение информации.</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на основе информации, предоставляемой участниками образовательного процесса ОО.</w:t>
      </w:r>
    </w:p>
    <w:p w:rsidR="00CA1E1F" w:rsidRPr="00FE2889" w:rsidRDefault="00CA1E1F" w:rsidP="0094248A">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3.4.</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регламентируется приказом руководителя ОО</w:t>
      </w:r>
      <w:r>
        <w:rPr>
          <w:rFonts w:ascii="Times New Roman" w:hAnsi="Times New Roman"/>
          <w:sz w:val="24"/>
          <w:szCs w:val="24"/>
          <w:lang w:eastAsia="ru-RU"/>
        </w:rPr>
        <w:t>.</w:t>
      </w:r>
    </w:p>
    <w:p w:rsidR="00CA1E1F" w:rsidRPr="00FE2889" w:rsidRDefault="00CA1E1F" w:rsidP="0094248A">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утверждается приказом руководителя ОО.</w:t>
      </w:r>
    </w:p>
    <w:p w:rsidR="00CA1E1F"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Pr="00FE2889">
        <w:rPr>
          <w:rFonts w:ascii="Times New Roman" w:hAnsi="Times New Roman"/>
          <w:sz w:val="24"/>
          <w:szCs w:val="24"/>
          <w:lang w:eastAsia="ru-RU"/>
        </w:rPr>
        <w:t>айт ОО размещается по адресу:</w:t>
      </w:r>
      <w:r w:rsidRPr="005C16EA">
        <w:rPr>
          <w:rFonts w:ascii="Times New Roman" w:hAnsi="Times New Roman"/>
          <w:bCs/>
          <w:sz w:val="24"/>
          <w:szCs w:val="24"/>
          <w:lang w:eastAsia="ru-RU"/>
        </w:rPr>
        <w:t xml:space="preserve"> </w:t>
      </w:r>
      <w:hyperlink r:id="rId9" w:history="1">
        <w:r w:rsidR="0094248A" w:rsidRPr="0094248A">
          <w:rPr>
            <w:rStyle w:val="a5"/>
            <w:rFonts w:ascii="Times New Roman" w:hAnsi="Times New Roman"/>
            <w:b/>
            <w:bCs/>
            <w:sz w:val="24"/>
            <w:szCs w:val="24"/>
            <w:lang w:eastAsia="ru-RU"/>
          </w:rPr>
          <w:t>http://school2.gul.kubannet.ru/</w:t>
        </w:r>
      </w:hyperlink>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 обязательным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и адрес электронной почты ОО отражаются на официальном бланке ОО.</w:t>
      </w:r>
    </w:p>
    <w:p w:rsidR="00CA1E1F" w:rsidRPr="0094248A"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ОО, подлежащих размещению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обновление соответствующих разделов сайта производится не позднее 10 рабочих</w:t>
      </w:r>
      <w:r>
        <w:rPr>
          <w:rFonts w:ascii="Times New Roman" w:hAnsi="Times New Roman"/>
          <w:sz w:val="24"/>
          <w:szCs w:val="24"/>
          <w:lang w:eastAsia="ru-RU"/>
        </w:rPr>
        <w:t xml:space="preserve"> </w:t>
      </w:r>
      <w:r w:rsidRPr="00FE2889">
        <w:rPr>
          <w:rFonts w:ascii="Times New Roman" w:hAnsi="Times New Roman"/>
          <w:sz w:val="24"/>
          <w:szCs w:val="24"/>
          <w:lang w:eastAsia="ru-RU"/>
        </w:rPr>
        <w:t>дней после утверждения указанных документов.</w:t>
      </w:r>
    </w:p>
    <w:p w:rsidR="00F94373" w:rsidRPr="0094248A" w:rsidRDefault="00F94373" w:rsidP="0094248A">
      <w:pPr>
        <w:spacing w:after="0" w:line="240" w:lineRule="auto"/>
        <w:jc w:val="both"/>
        <w:rPr>
          <w:rFonts w:ascii="Times New Roman" w:hAnsi="Times New Roman"/>
          <w:sz w:val="24"/>
          <w:szCs w:val="24"/>
          <w:lang w:eastAsia="ru-RU"/>
        </w:rPr>
      </w:pPr>
    </w:p>
    <w:p w:rsidR="00CA1E1F" w:rsidRPr="00FE2889" w:rsidRDefault="00CA1E1F" w:rsidP="0094248A">
      <w:pPr>
        <w:spacing w:after="0" w:line="240" w:lineRule="auto"/>
        <w:jc w:val="center"/>
        <w:rPr>
          <w:rFonts w:ascii="Times New Roman" w:hAnsi="Times New Roman"/>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r w:rsidRPr="00FE2889">
        <w:rPr>
          <w:rFonts w:ascii="Times New Roman" w:hAnsi="Times New Roman"/>
          <w:b/>
          <w:bCs/>
          <w:sz w:val="24"/>
          <w:szCs w:val="24"/>
          <w:lang w:eastAsia="ru-RU"/>
        </w:rPr>
        <w:t>ОО</w:t>
      </w:r>
    </w:p>
    <w:p w:rsidR="00CA1E1F" w:rsidRPr="00FE2889" w:rsidRDefault="00CA1E1F" w:rsidP="0094248A">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4.1. Обязанности лиц, назначенных приказом руководителя ОО:</w:t>
      </w:r>
    </w:p>
    <w:p w:rsidR="00CA1E1F" w:rsidRPr="00FE2889" w:rsidRDefault="00CA1E1F" w:rsidP="0094248A">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постоянного контроля</w:t>
      </w:r>
      <w:r>
        <w:rPr>
          <w:rFonts w:ascii="Times New Roman" w:hAnsi="Times New Roman"/>
          <w:sz w:val="24"/>
          <w:szCs w:val="24"/>
          <w:lang w:eastAsia="ru-RU"/>
        </w:rPr>
        <w:t xml:space="preserve"> за функционированием официального </w:t>
      </w:r>
      <w:r w:rsidRPr="00FE2889">
        <w:rPr>
          <w:rFonts w:ascii="Times New Roman" w:hAnsi="Times New Roman"/>
          <w:sz w:val="24"/>
          <w:szCs w:val="24"/>
          <w:lang w:eastAsia="ru-RU"/>
        </w:rPr>
        <w:t>сайта ОО;</w:t>
      </w:r>
    </w:p>
    <w:p w:rsidR="00CA1E1F" w:rsidRPr="00FE2889" w:rsidRDefault="00CA1E1F" w:rsidP="0094248A">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своевременное и достоверное предоставление информации третьему лицу для обновления инвариантного и</w:t>
      </w:r>
      <w:r>
        <w:rPr>
          <w:rFonts w:ascii="Times New Roman" w:hAnsi="Times New Roman"/>
          <w:sz w:val="24"/>
          <w:szCs w:val="24"/>
          <w:lang w:eastAsia="ru-RU"/>
        </w:rPr>
        <w:t xml:space="preserve"> </w:t>
      </w:r>
      <w:r w:rsidRPr="00FE2889">
        <w:rPr>
          <w:rFonts w:ascii="Times New Roman" w:hAnsi="Times New Roman"/>
          <w:sz w:val="24"/>
          <w:szCs w:val="24"/>
          <w:lang w:eastAsia="ru-RU"/>
        </w:rPr>
        <w:t>вариативного блоков;</w:t>
      </w:r>
    </w:p>
    <w:p w:rsidR="00CA1E1F" w:rsidRPr="00FE2889" w:rsidRDefault="00CA1E1F" w:rsidP="0094248A">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информации о достижениях и новостях ОО не реже </w:t>
      </w:r>
      <w:r w:rsidR="0094248A">
        <w:rPr>
          <w:rFonts w:ascii="Times New Roman" w:hAnsi="Times New Roman"/>
          <w:sz w:val="24"/>
          <w:szCs w:val="24"/>
          <w:lang w:eastAsia="ru-RU"/>
        </w:rPr>
        <w:t xml:space="preserve"> одного раза в неделю</w:t>
      </w:r>
      <w:r w:rsidRPr="00FE2889">
        <w:rPr>
          <w:rFonts w:ascii="Times New Roman" w:hAnsi="Times New Roman"/>
          <w:sz w:val="24"/>
          <w:szCs w:val="24"/>
          <w:lang w:eastAsia="ru-RU"/>
        </w:rPr>
        <w:t>.</w:t>
      </w:r>
    </w:p>
    <w:p w:rsidR="00CA1E1F" w:rsidRPr="00FE2889" w:rsidRDefault="00CA1E1F" w:rsidP="0094248A">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 xml:space="preserve">ОО </w:t>
      </w:r>
      <w:r w:rsidRPr="00FE2889">
        <w:rPr>
          <w:rFonts w:ascii="Times New Roman" w:hAnsi="Times New Roman"/>
          <w:sz w:val="24"/>
          <w:szCs w:val="24"/>
          <w:lang w:eastAsia="ru-RU"/>
        </w:rPr>
        <w:t xml:space="preserve">в сети </w:t>
      </w:r>
      <w:r w:rsidRPr="006F302B">
        <w:rPr>
          <w:rFonts w:ascii="Times New Roman" w:hAnsi="Times New Roman"/>
          <w:sz w:val="24"/>
          <w:szCs w:val="24"/>
        </w:rPr>
        <w:t>"</w:t>
      </w:r>
      <w:r w:rsidRPr="00FE2889">
        <w:rPr>
          <w:rFonts w:ascii="Times New Roman" w:hAnsi="Times New Roman"/>
          <w:sz w:val="24"/>
          <w:szCs w:val="24"/>
          <w:lang w:eastAsia="ru-RU"/>
        </w:rPr>
        <w:t>Интернет</w:t>
      </w:r>
      <w:r w:rsidRPr="006F302B">
        <w:rPr>
          <w:rFonts w:ascii="Times New Roman" w:hAnsi="Times New Roman"/>
          <w:sz w:val="24"/>
          <w:szCs w:val="24"/>
        </w:rPr>
        <w:t>"</w:t>
      </w:r>
      <w:r w:rsidRPr="00FE2889">
        <w:rPr>
          <w:rFonts w:ascii="Times New Roman" w:hAnsi="Times New Roman"/>
          <w:sz w:val="24"/>
          <w:szCs w:val="24"/>
          <w:lang w:eastAsia="ru-RU"/>
        </w:rPr>
        <w:t xml:space="preserve">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94248A">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спечению функционирования официального сайта ОО</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ОО</w:t>
      </w:r>
      <w:r>
        <w:rPr>
          <w:rFonts w:ascii="Times New Roman" w:hAnsi="Times New Roman"/>
          <w:sz w:val="24"/>
          <w:szCs w:val="24"/>
          <w:lang w:eastAsia="ru-RU"/>
        </w:rPr>
        <w:t>, обязанности второго – в д</w:t>
      </w:r>
      <w:r w:rsidRPr="00FE2889">
        <w:rPr>
          <w:rFonts w:ascii="Times New Roman" w:hAnsi="Times New Roman"/>
          <w:sz w:val="24"/>
          <w:szCs w:val="24"/>
          <w:lang w:eastAsia="ru-RU"/>
        </w:rPr>
        <w:t>оговоре ОО с третьим лицом.</w:t>
      </w:r>
    </w:p>
    <w:p w:rsidR="00CA1E1F" w:rsidRPr="00FE2889" w:rsidRDefault="00CA1E1F" w:rsidP="0094248A">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Pr="00FE2889">
        <w:rPr>
          <w:rFonts w:ascii="Times New Roman" w:hAnsi="Times New Roman"/>
          <w:sz w:val="24"/>
          <w:szCs w:val="24"/>
          <w:lang w:eastAsia="ru-RU"/>
        </w:rPr>
        <w:t xml:space="preserve"> обязанности, могут быть прописаны в приказе руководителя ОО</w:t>
      </w:r>
      <w:r>
        <w:rPr>
          <w:rFonts w:ascii="Times New Roman" w:hAnsi="Times New Roman"/>
          <w:sz w:val="24"/>
          <w:szCs w:val="24"/>
          <w:lang w:eastAsia="ru-RU"/>
        </w:rPr>
        <w:t xml:space="preserve"> или определены</w:t>
      </w:r>
      <w:r w:rsidRPr="00FE2889">
        <w:rPr>
          <w:rFonts w:ascii="Times New Roman" w:hAnsi="Times New Roman"/>
          <w:sz w:val="24"/>
          <w:szCs w:val="24"/>
          <w:lang w:eastAsia="ru-RU"/>
        </w:rPr>
        <w:t xml:space="preserve"> </w:t>
      </w:r>
      <w:r>
        <w:rPr>
          <w:rFonts w:ascii="Times New Roman" w:hAnsi="Times New Roman"/>
          <w:sz w:val="24"/>
          <w:szCs w:val="24"/>
          <w:lang w:eastAsia="ru-RU"/>
        </w:rPr>
        <w:t>д</w:t>
      </w:r>
      <w:r w:rsidRPr="00FE2889">
        <w:rPr>
          <w:rFonts w:ascii="Times New Roman" w:hAnsi="Times New Roman"/>
          <w:sz w:val="24"/>
          <w:szCs w:val="24"/>
          <w:lang w:eastAsia="ru-RU"/>
        </w:rPr>
        <w:t>оговором ОО с третьим лицом.</w:t>
      </w:r>
    </w:p>
    <w:p w:rsidR="00CA1E1F" w:rsidRPr="00FE2889" w:rsidRDefault="00CA1E1F" w:rsidP="0094248A">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CA1E1F" w:rsidRPr="00FE2889" w:rsidRDefault="00CA1E1F" w:rsidP="0094248A">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4.6. Порядок привлечения к ответственности лиц, обеспечивающих создание и функционирование официального сайта ОО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031E64">
        <w:rPr>
          <w:rFonts w:ascii="Times New Roman" w:hAnsi="Times New Roman"/>
          <w:sz w:val="24"/>
          <w:szCs w:val="24"/>
          <w:lang w:eastAsia="ru-RU"/>
        </w:rPr>
        <w:t>7</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несут ответственность:</w:t>
      </w:r>
    </w:p>
    <w:p w:rsidR="00CA1E1F" w:rsidRPr="00FE2889" w:rsidRDefault="00CA1E1F" w:rsidP="0094248A">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информации, предусмотренной п.</w:t>
      </w:r>
      <w:r>
        <w:rPr>
          <w:rFonts w:ascii="Times New Roman" w:hAnsi="Times New Roman"/>
          <w:sz w:val="24"/>
          <w:szCs w:val="24"/>
          <w:lang w:eastAsia="ru-RU"/>
        </w:rPr>
        <w:t xml:space="preserve"> </w:t>
      </w:r>
      <w:r w:rsidRPr="00FE2889">
        <w:rPr>
          <w:rFonts w:ascii="Times New Roman" w:hAnsi="Times New Roman"/>
          <w:sz w:val="24"/>
          <w:szCs w:val="24"/>
          <w:lang w:eastAsia="ru-RU"/>
        </w:rPr>
        <w:t>2.8 Положения;</w:t>
      </w:r>
    </w:p>
    <w:p w:rsidR="00CA1E1F" w:rsidRPr="00FE2889" w:rsidRDefault="00CA1E1F" w:rsidP="0094248A">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lastRenderedPageBreak/>
        <w:t>–</w:t>
      </w:r>
      <w:r w:rsidRPr="00FE2889">
        <w:rPr>
          <w:rFonts w:ascii="Times New Roman" w:hAnsi="Times New Roman"/>
          <w:sz w:val="24"/>
          <w:szCs w:val="24"/>
          <w:lang w:eastAsia="ru-RU"/>
        </w:rPr>
        <w:t xml:space="preserve"> за нарушение сроков обновления информации в соответствии с п</w:t>
      </w:r>
      <w:r>
        <w:rPr>
          <w:rFonts w:ascii="Times New Roman" w:hAnsi="Times New Roman"/>
          <w:sz w:val="24"/>
          <w:szCs w:val="24"/>
          <w:lang w:eastAsia="ru-RU"/>
        </w:rPr>
        <w:t>п. 3.8, 4.3</w:t>
      </w:r>
      <w:r w:rsidRPr="00FE2889">
        <w:rPr>
          <w:rFonts w:ascii="Times New Roman" w:hAnsi="Times New Roman"/>
          <w:sz w:val="24"/>
          <w:szCs w:val="24"/>
          <w:lang w:eastAsia="ru-RU"/>
        </w:rPr>
        <w:t xml:space="preserve"> Положения;</w:t>
      </w:r>
    </w:p>
    <w:p w:rsidR="00CA1E1F" w:rsidRPr="00FE2889" w:rsidRDefault="00CA1E1F" w:rsidP="0094248A">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информации, противоречащей п</w:t>
      </w:r>
      <w:r>
        <w:rPr>
          <w:rFonts w:ascii="Times New Roman" w:hAnsi="Times New Roman"/>
          <w:sz w:val="24"/>
          <w:szCs w:val="24"/>
          <w:lang w:eastAsia="ru-RU"/>
        </w:rPr>
        <w:t>п.</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CA1E1F" w:rsidRPr="00FE2889" w:rsidRDefault="00CA1E1F" w:rsidP="0094248A">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недостоверной информа</w:t>
      </w:r>
      <w:r>
        <w:rPr>
          <w:rFonts w:ascii="Times New Roman" w:hAnsi="Times New Roman"/>
          <w:sz w:val="24"/>
          <w:szCs w:val="24"/>
          <w:lang w:eastAsia="ru-RU"/>
        </w:rPr>
        <w:t>ции.</w:t>
      </w:r>
    </w:p>
    <w:p w:rsidR="00F94373" w:rsidRPr="0094248A" w:rsidRDefault="00F94373" w:rsidP="0094248A">
      <w:pPr>
        <w:spacing w:after="0" w:line="240" w:lineRule="auto"/>
        <w:jc w:val="center"/>
        <w:rPr>
          <w:rFonts w:ascii="Times New Roman" w:hAnsi="Times New Roman"/>
          <w:b/>
          <w:bCs/>
          <w:sz w:val="24"/>
          <w:szCs w:val="24"/>
          <w:lang w:eastAsia="ru-RU"/>
        </w:rPr>
      </w:pPr>
    </w:p>
    <w:p w:rsidR="00CA1E1F" w:rsidRPr="00FE2889" w:rsidRDefault="00CA1E1F" w:rsidP="0094248A">
      <w:pPr>
        <w:spacing w:after="0" w:line="24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w:t>
      </w:r>
      <w:r>
        <w:rPr>
          <w:rFonts w:ascii="Times New Roman" w:hAnsi="Times New Roman"/>
          <w:b/>
          <w:bCs/>
          <w:sz w:val="24"/>
          <w:szCs w:val="24"/>
          <w:lang w:eastAsia="ru-RU"/>
        </w:rPr>
        <w:t xml:space="preserve"> </w:t>
      </w:r>
      <w:r w:rsidRPr="00FE2889">
        <w:rPr>
          <w:rFonts w:ascii="Times New Roman" w:hAnsi="Times New Roman"/>
          <w:b/>
          <w:bCs/>
          <w:sz w:val="24"/>
          <w:szCs w:val="24"/>
          <w:lang w:eastAsia="ru-RU"/>
        </w:rPr>
        <w:t>ОО</w:t>
      </w:r>
    </w:p>
    <w:p w:rsidR="00CA1E1F" w:rsidRPr="00FE2889" w:rsidRDefault="00CA1E1F" w:rsidP="00942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w:t>
      </w:r>
      <w:r w:rsidRPr="00FE2889">
        <w:rPr>
          <w:rFonts w:ascii="Times New Roman" w:hAnsi="Times New Roman"/>
          <w:sz w:val="24"/>
          <w:szCs w:val="24"/>
          <w:lang w:eastAsia="ru-RU"/>
        </w:rPr>
        <w:t>из числа участников образовательного процесса производится согласно Положению об оплате труда ОО</w:t>
      </w:r>
      <w:r>
        <w:rPr>
          <w:rFonts w:ascii="Times New Roman" w:hAnsi="Times New Roman"/>
          <w:sz w:val="24"/>
          <w:szCs w:val="24"/>
          <w:lang w:eastAsia="ru-RU"/>
        </w:rPr>
        <w:t>.</w:t>
      </w:r>
    </w:p>
    <w:p w:rsidR="00CA1E1F" w:rsidRPr="00FE2889" w:rsidRDefault="00CA1E1F" w:rsidP="0094248A">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5.</w:t>
      </w:r>
      <w:r w:rsidR="00031E64">
        <w:rPr>
          <w:rFonts w:ascii="Times New Roman" w:hAnsi="Times New Roman"/>
          <w:sz w:val="24"/>
          <w:szCs w:val="24"/>
          <w:lang w:eastAsia="ru-RU"/>
        </w:rPr>
        <w:t>2</w:t>
      </w:r>
      <w:r w:rsidRPr="00FE2889">
        <w:rPr>
          <w:rFonts w:ascii="Times New Roman" w:hAnsi="Times New Roman"/>
          <w:sz w:val="24"/>
          <w:szCs w:val="24"/>
          <w:lang w:eastAsia="ru-RU"/>
        </w:rPr>
        <w:t xml:space="preserve">.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sectPr w:rsidR="00CA1E1F" w:rsidRPr="00FE2889" w:rsidSect="00EF213A">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C94" w:rsidRDefault="00436C94" w:rsidP="00331DBB">
      <w:pPr>
        <w:spacing w:after="0" w:line="240" w:lineRule="auto"/>
      </w:pPr>
      <w:r>
        <w:separator/>
      </w:r>
    </w:p>
  </w:endnote>
  <w:endnote w:type="continuationSeparator" w:id="0">
    <w:p w:rsidR="00436C94" w:rsidRDefault="00436C94" w:rsidP="0033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C94" w:rsidRDefault="00436C94" w:rsidP="00331DBB">
      <w:pPr>
        <w:spacing w:after="0" w:line="240" w:lineRule="auto"/>
      </w:pPr>
      <w:r>
        <w:separator/>
      </w:r>
    </w:p>
  </w:footnote>
  <w:footnote w:type="continuationSeparator" w:id="0">
    <w:p w:rsidR="00436C94" w:rsidRDefault="00436C94" w:rsidP="00331DBB">
      <w:pPr>
        <w:spacing w:after="0" w:line="240" w:lineRule="auto"/>
      </w:pPr>
      <w:r>
        <w:continuationSeparator/>
      </w:r>
    </w:p>
  </w:footnote>
  <w:footnote w:id="1">
    <w:p w:rsidR="00000000" w:rsidRDefault="00436C94">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E64"/>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7C9"/>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CBD"/>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98"/>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8AA"/>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25"/>
    <w:rsid w:val="000F6F70"/>
    <w:rsid w:val="000F70E5"/>
    <w:rsid w:val="000F7666"/>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8BC"/>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3934"/>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6BA"/>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4C55"/>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4F8"/>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5D9"/>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A7ECF"/>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2EC5"/>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5DCB"/>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87"/>
    <w:rsid w:val="0033069B"/>
    <w:rsid w:val="00330912"/>
    <w:rsid w:val="00331534"/>
    <w:rsid w:val="00331767"/>
    <w:rsid w:val="00331A1F"/>
    <w:rsid w:val="00331ADE"/>
    <w:rsid w:val="00331DBB"/>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0C9"/>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22B"/>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6C94"/>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76D"/>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709"/>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2BB"/>
    <w:rsid w:val="005B7349"/>
    <w:rsid w:val="005B74C4"/>
    <w:rsid w:val="005B7AAF"/>
    <w:rsid w:val="005B7CED"/>
    <w:rsid w:val="005C1615"/>
    <w:rsid w:val="005C16EA"/>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0E32"/>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1C0D"/>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2FF6"/>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4E92"/>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3B6"/>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565D"/>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C4C"/>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77E38"/>
    <w:rsid w:val="008806D7"/>
    <w:rsid w:val="00881188"/>
    <w:rsid w:val="00882324"/>
    <w:rsid w:val="00882691"/>
    <w:rsid w:val="00882ABD"/>
    <w:rsid w:val="008831DA"/>
    <w:rsid w:val="00883A10"/>
    <w:rsid w:val="00884175"/>
    <w:rsid w:val="00884C00"/>
    <w:rsid w:val="00884C18"/>
    <w:rsid w:val="00884CA3"/>
    <w:rsid w:val="00884DF2"/>
    <w:rsid w:val="00884F42"/>
    <w:rsid w:val="0088523F"/>
    <w:rsid w:val="008870A8"/>
    <w:rsid w:val="008873D8"/>
    <w:rsid w:val="00890055"/>
    <w:rsid w:val="0089007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4A04"/>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48A"/>
    <w:rsid w:val="009426B1"/>
    <w:rsid w:val="0094283B"/>
    <w:rsid w:val="0094311E"/>
    <w:rsid w:val="009431A8"/>
    <w:rsid w:val="0094336C"/>
    <w:rsid w:val="009434C3"/>
    <w:rsid w:val="009434DD"/>
    <w:rsid w:val="0094365C"/>
    <w:rsid w:val="0094389D"/>
    <w:rsid w:val="00943916"/>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19"/>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0FD3"/>
    <w:rsid w:val="009A12C6"/>
    <w:rsid w:val="009A1792"/>
    <w:rsid w:val="009A18A7"/>
    <w:rsid w:val="009A1B67"/>
    <w:rsid w:val="009A2161"/>
    <w:rsid w:val="009A219C"/>
    <w:rsid w:val="009A24A6"/>
    <w:rsid w:val="009A24F6"/>
    <w:rsid w:val="009A28EE"/>
    <w:rsid w:val="009A2AD3"/>
    <w:rsid w:val="009A2D48"/>
    <w:rsid w:val="009A2FBE"/>
    <w:rsid w:val="009A33BA"/>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6FE8"/>
    <w:rsid w:val="009B7007"/>
    <w:rsid w:val="009B74FE"/>
    <w:rsid w:val="009C0093"/>
    <w:rsid w:val="009C0486"/>
    <w:rsid w:val="009C0650"/>
    <w:rsid w:val="009C07F5"/>
    <w:rsid w:val="009C1201"/>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607"/>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592"/>
    <w:rsid w:val="00A65661"/>
    <w:rsid w:val="00A65817"/>
    <w:rsid w:val="00A65B13"/>
    <w:rsid w:val="00A66134"/>
    <w:rsid w:val="00A66380"/>
    <w:rsid w:val="00A6659F"/>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52A"/>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B78"/>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5DA5"/>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96A"/>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3FF2"/>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5DF5"/>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5E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1C3"/>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22E"/>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4E97"/>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5925"/>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0F1"/>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16"/>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89"/>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10"/>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4EF"/>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373"/>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E3"/>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620"/>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1E5D02-02C7-40F9-A778-B06F1023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4222"/>
    <w:pPr>
      <w:spacing w:after="200" w:line="276" w:lineRule="auto"/>
    </w:pPr>
    <w:rPr>
      <w:rFonts w:cs="Times New Roman"/>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516C"/>
    <w:rPr>
      <w:rFonts w:ascii="Times New Roman" w:hAnsi="Times New Roman" w:cs="Times New Roman"/>
      <w:b/>
      <w:bCs/>
      <w:kern w:val="36"/>
      <w:sz w:val="48"/>
      <w:szCs w:val="48"/>
      <w:lang w:val="x-none"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99"/>
    <w:qFormat/>
    <w:rsid w:val="006E516C"/>
    <w:rPr>
      <w:rFonts w:cs="Times New Roman"/>
      <w:b/>
      <w:bCs/>
    </w:rPr>
  </w:style>
  <w:style w:type="character" w:styleId="a5">
    <w:name w:val="Hyperlink"/>
    <w:basedOn w:val="a0"/>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1"/>
    <w:qFormat/>
    <w:rsid w:val="00A65592"/>
    <w:rPr>
      <w:rFonts w:cs="Times New Roman"/>
      <w:sz w:val="22"/>
      <w:szCs w:val="22"/>
      <w:lang w:eastAsia="en-US"/>
    </w:rPr>
  </w:style>
  <w:style w:type="paragraph" w:styleId="a8">
    <w:name w:val="footnote text"/>
    <w:basedOn w:val="a"/>
    <w:link w:val="a9"/>
    <w:uiPriority w:val="99"/>
    <w:semiHidden/>
    <w:unhideWhenUsed/>
    <w:rsid w:val="00331DBB"/>
    <w:rPr>
      <w:sz w:val="20"/>
      <w:szCs w:val="20"/>
    </w:rPr>
  </w:style>
  <w:style w:type="character" w:customStyle="1" w:styleId="a9">
    <w:name w:val="Текст сноски Знак"/>
    <w:basedOn w:val="a0"/>
    <w:link w:val="a8"/>
    <w:uiPriority w:val="99"/>
    <w:semiHidden/>
    <w:locked/>
    <w:rsid w:val="00331DBB"/>
    <w:rPr>
      <w:rFonts w:cs="Times New Roman"/>
      <w:lang w:val="x-none" w:eastAsia="en-US"/>
    </w:rPr>
  </w:style>
  <w:style w:type="character" w:styleId="aa">
    <w:name w:val="footnote reference"/>
    <w:basedOn w:val="a0"/>
    <w:uiPriority w:val="99"/>
    <w:semiHidden/>
    <w:unhideWhenUsed/>
    <w:rsid w:val="00331DBB"/>
    <w:rPr>
      <w:rFonts w:cs="Times New Roman"/>
      <w:vertAlign w:val="superscript"/>
    </w:rPr>
  </w:style>
  <w:style w:type="table" w:styleId="ab">
    <w:name w:val="Table Grid"/>
    <w:basedOn w:val="a1"/>
    <w:uiPriority w:val="59"/>
    <w:locked/>
    <w:rsid w:val="00890075"/>
    <w:rPr>
      <w:rFonts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uiPriority w:val="11"/>
    <w:qFormat/>
    <w:locked/>
    <w:rsid w:val="00742FF6"/>
    <w:pPr>
      <w:spacing w:after="60"/>
      <w:jc w:val="center"/>
      <w:outlineLvl w:val="1"/>
    </w:pPr>
    <w:rPr>
      <w:rFonts w:ascii="Cambria" w:hAnsi="Cambria"/>
      <w:sz w:val="24"/>
      <w:szCs w:val="24"/>
    </w:rPr>
  </w:style>
  <w:style w:type="character" w:customStyle="1" w:styleId="ad">
    <w:name w:val="Подзаголовок Знак"/>
    <w:basedOn w:val="a0"/>
    <w:link w:val="ac"/>
    <w:uiPriority w:val="11"/>
    <w:locked/>
    <w:rsid w:val="00742FF6"/>
    <w:rPr>
      <w:rFonts w:ascii="Cambria" w:hAnsi="Cambria" w:cs="Times New Roman"/>
      <w:sz w:val="24"/>
      <w:szCs w:val="24"/>
      <w:lang w:val="x-none" w:eastAsia="en-US"/>
    </w:rPr>
  </w:style>
  <w:style w:type="paragraph" w:customStyle="1" w:styleId="ConsPlusNormal">
    <w:name w:val="ConsPlusNormal"/>
    <w:rsid w:val="00856C4C"/>
    <w:pPr>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69519">
      <w:marLeft w:val="0"/>
      <w:marRight w:val="0"/>
      <w:marTop w:val="0"/>
      <w:marBottom w:val="0"/>
      <w:divBdr>
        <w:top w:val="none" w:sz="0" w:space="0" w:color="auto"/>
        <w:left w:val="none" w:sz="0" w:space="0" w:color="auto"/>
        <w:bottom w:val="none" w:sz="0" w:space="0" w:color="auto"/>
        <w:right w:val="none" w:sz="0" w:space="0" w:color="auto"/>
      </w:divBdr>
      <w:divsChild>
        <w:div w:id="750469518">
          <w:marLeft w:val="0"/>
          <w:marRight w:val="0"/>
          <w:marTop w:val="0"/>
          <w:marBottom w:val="0"/>
          <w:divBdr>
            <w:top w:val="none" w:sz="0" w:space="0" w:color="auto"/>
            <w:left w:val="none" w:sz="0" w:space="0" w:color="auto"/>
            <w:bottom w:val="none" w:sz="0" w:space="0" w:color="auto"/>
            <w:right w:val="none" w:sz="0" w:space="0" w:color="auto"/>
          </w:divBdr>
        </w:div>
      </w:divsChild>
    </w:div>
    <w:div w:id="750469520">
      <w:marLeft w:val="0"/>
      <w:marRight w:val="0"/>
      <w:marTop w:val="0"/>
      <w:marBottom w:val="0"/>
      <w:divBdr>
        <w:top w:val="none" w:sz="0" w:space="0" w:color="auto"/>
        <w:left w:val="none" w:sz="0" w:space="0" w:color="auto"/>
        <w:bottom w:val="none" w:sz="0" w:space="0" w:color="auto"/>
        <w:right w:val="none" w:sz="0" w:space="0" w:color="auto"/>
      </w:divBdr>
    </w:div>
    <w:div w:id="750469521">
      <w:marLeft w:val="0"/>
      <w:marRight w:val="0"/>
      <w:marTop w:val="0"/>
      <w:marBottom w:val="0"/>
      <w:divBdr>
        <w:top w:val="none" w:sz="0" w:space="0" w:color="auto"/>
        <w:left w:val="none" w:sz="0" w:space="0" w:color="auto"/>
        <w:bottom w:val="none" w:sz="0" w:space="0" w:color="auto"/>
        <w:right w:val="none" w:sz="0" w:space="0" w:color="auto"/>
      </w:divBdr>
    </w:div>
    <w:div w:id="750469522">
      <w:marLeft w:val="0"/>
      <w:marRight w:val="0"/>
      <w:marTop w:val="0"/>
      <w:marBottom w:val="0"/>
      <w:divBdr>
        <w:top w:val="none" w:sz="0" w:space="0" w:color="auto"/>
        <w:left w:val="none" w:sz="0" w:space="0" w:color="auto"/>
        <w:bottom w:val="none" w:sz="0" w:space="0" w:color="auto"/>
        <w:right w:val="none" w:sz="0" w:space="0" w:color="auto"/>
      </w:divBdr>
    </w:div>
    <w:div w:id="750469523">
      <w:marLeft w:val="0"/>
      <w:marRight w:val="0"/>
      <w:marTop w:val="0"/>
      <w:marBottom w:val="0"/>
      <w:divBdr>
        <w:top w:val="none" w:sz="0" w:space="0" w:color="auto"/>
        <w:left w:val="none" w:sz="0" w:space="0" w:color="auto"/>
        <w:bottom w:val="none" w:sz="0" w:space="0" w:color="auto"/>
        <w:right w:val="none" w:sz="0" w:space="0" w:color="auto"/>
      </w:divBdr>
    </w:div>
    <w:div w:id="750469524">
      <w:marLeft w:val="0"/>
      <w:marRight w:val="0"/>
      <w:marTop w:val="0"/>
      <w:marBottom w:val="0"/>
      <w:divBdr>
        <w:top w:val="none" w:sz="0" w:space="0" w:color="auto"/>
        <w:left w:val="none" w:sz="0" w:space="0" w:color="auto"/>
        <w:bottom w:val="none" w:sz="0" w:space="0" w:color="auto"/>
        <w:right w:val="none" w:sz="0" w:space="0" w:color="auto"/>
      </w:divBdr>
    </w:div>
    <w:div w:id="750469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BF3F2316DF0219E48466E33DDD30612C1AF19CC7BF422F9D64D1EC96B04C1816067EE7E38CF10YEN1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2.gul.kuban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896B6-B6C4-4320-A366-56144189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3112</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dc:creator>
  <cp:keywords/>
  <dc:description/>
  <cp:lastModifiedBy>Максим Пажитнев</cp:lastModifiedBy>
  <cp:revision>2</cp:revision>
  <dcterms:created xsi:type="dcterms:W3CDTF">2020-02-03T18:38:00Z</dcterms:created>
  <dcterms:modified xsi:type="dcterms:W3CDTF">2020-02-03T18:38:00Z</dcterms:modified>
</cp:coreProperties>
</file>