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D5" w:rsidRDefault="003A22D5" w:rsidP="003A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«От инновационных идей до методических пособий»</w:t>
      </w:r>
    </w:p>
    <w:p w:rsidR="003A22D5" w:rsidRDefault="003A22D5" w:rsidP="003A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986" w:rsidRDefault="003A22D5" w:rsidP="003A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подходы к организации образовательного процесса в условиях перехода </w:t>
      </w:r>
      <w:r w:rsidR="00D00986" w:rsidRPr="00236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Федеральные государственные образовательные стандарты</w:t>
      </w:r>
    </w:p>
    <w:p w:rsidR="00D00986" w:rsidRPr="00236AC0" w:rsidRDefault="00D00986" w:rsidP="00D00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986" w:rsidRPr="00093DC9" w:rsidRDefault="00D00986" w:rsidP="00671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1 сентября 2015 года </w:t>
      </w:r>
      <w:r w:rsidRPr="00093DC9">
        <w:rPr>
          <w:rFonts w:ascii="Times New Roman" w:hAnsi="Times New Roman"/>
          <w:sz w:val="28"/>
          <w:szCs w:val="28"/>
        </w:rPr>
        <w:t>проводится практическая проверка и корректировка системы локальных нормативных актов, построение стратегии обновления</w:t>
      </w:r>
      <w:r w:rsidR="00093DC9">
        <w:rPr>
          <w:rFonts w:ascii="Times New Roman" w:hAnsi="Times New Roman"/>
          <w:sz w:val="28"/>
          <w:szCs w:val="28"/>
        </w:rPr>
        <w:t xml:space="preserve"> </w:t>
      </w:r>
      <w:r w:rsidRPr="00093DC9">
        <w:rPr>
          <w:rFonts w:ascii="Times New Roman" w:hAnsi="Times New Roman" w:cs="Times New Roman"/>
          <w:bCs/>
          <w:sz w:val="28"/>
          <w:szCs w:val="28"/>
        </w:rPr>
        <w:t xml:space="preserve">организации образовательного процесса в условиях перехода на </w:t>
      </w:r>
      <w:r w:rsidR="00671CEA" w:rsidRPr="00093DC9">
        <w:rPr>
          <w:rFonts w:ascii="Times New Roman" w:hAnsi="Times New Roman" w:cs="Times New Roman"/>
          <w:bCs/>
          <w:sz w:val="28"/>
          <w:szCs w:val="28"/>
        </w:rPr>
        <w:t>ФГОСОО.</w:t>
      </w:r>
    </w:p>
    <w:p w:rsidR="00B04E2C" w:rsidRPr="00093DC9" w:rsidRDefault="0035664A" w:rsidP="0035664A">
      <w:pPr>
        <w:tabs>
          <w:tab w:val="num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удовлетворения </w:t>
      </w:r>
      <w:r w:rsidR="00B04E2C"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</w:t>
      </w:r>
      <w:r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занятиях по интересам.</w:t>
      </w:r>
    </w:p>
    <w:p w:rsidR="00B04E2C" w:rsidRPr="00093DC9" w:rsidRDefault="0035664A" w:rsidP="0035664A">
      <w:pPr>
        <w:tabs>
          <w:tab w:val="num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4E2C"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овершенствуется компьютерная компетентность</w:t>
      </w:r>
      <w:r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учащихся. Внедрена система «Сетевой город» (электронный журнал).</w:t>
      </w:r>
    </w:p>
    <w:p w:rsidR="00B04E2C" w:rsidRPr="00093DC9" w:rsidRDefault="0035664A" w:rsidP="0035664A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4E2C"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озданы условия, обеспечивающие охрану жизни, сохранение и укрепление здоровья обучающихся, формиро</w:t>
      </w:r>
      <w:r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их здорового образа жизни. Школа является пилотной площадкой по внедрению</w:t>
      </w:r>
      <w:r w:rsid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ГТО.</w:t>
      </w:r>
    </w:p>
    <w:p w:rsidR="00B04E2C" w:rsidRDefault="009F7CE3" w:rsidP="0035664A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 в</w:t>
      </w:r>
      <w:r w:rsidR="00356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недряется  эффективная</w:t>
      </w:r>
      <w:r w:rsidR="00B04E2C" w:rsidRPr="00B0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566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осударственно-общественная</w:t>
      </w:r>
      <w:r w:rsidR="00B0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3566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64A" w:rsidRPr="0035664A" w:rsidRDefault="003A22D5" w:rsidP="003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35664A" w:rsidRPr="003566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внедрения ФГОС ООО разработаны:</w:t>
      </w:r>
    </w:p>
    <w:p w:rsidR="0035664A" w:rsidRDefault="0035664A" w:rsidP="0035664A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4"/>
        </w:rPr>
        <w:t xml:space="preserve">- </w:t>
      </w:r>
      <w:r w:rsidRPr="009E0AC5">
        <w:rPr>
          <w:rFonts w:ascii="Times New Roman CYR" w:hAnsi="Times New Roman CYR" w:cs="Times New Roman CYR"/>
          <w:bCs/>
          <w:color w:val="000000"/>
          <w:sz w:val="28"/>
          <w:szCs w:val="24"/>
        </w:rPr>
        <w:t>Положение о проведении  промежуточной аттестации учащихся и осуществлении текущего контроля их успеваемости</w:t>
      </w:r>
      <w:r>
        <w:rPr>
          <w:rFonts w:ascii="Times New Roman CYR" w:hAnsi="Times New Roman CYR" w:cs="Times New Roman CYR"/>
          <w:bCs/>
          <w:color w:val="000000"/>
          <w:sz w:val="28"/>
          <w:szCs w:val="24"/>
        </w:rPr>
        <w:t>.</w:t>
      </w:r>
    </w:p>
    <w:p w:rsidR="0035664A" w:rsidRDefault="0035664A" w:rsidP="0035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4"/>
        </w:rPr>
        <w:t>-</w:t>
      </w:r>
      <w:r w:rsidRPr="00362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3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Портфолио учащихся МБОУ СОШ № 2 г</w:t>
      </w:r>
      <w:proofErr w:type="gramStart"/>
      <w:r w:rsidRPr="003623F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улькевичи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64A" w:rsidRDefault="0035664A" w:rsidP="0035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A6E3B">
        <w:rPr>
          <w:rFonts w:ascii="Times New Roman" w:hAnsi="Times New Roman" w:cs="Times New Roman"/>
          <w:sz w:val="28"/>
          <w:szCs w:val="28"/>
        </w:rPr>
        <w:t>Положение</w:t>
      </w:r>
      <w:r w:rsidR="0009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проверке комплексных работ ФГОС ООО и интерпретации индивидуальных образовательных достижений учащихся МБОУ СОШ № 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улькевичи.</w:t>
      </w:r>
    </w:p>
    <w:p w:rsidR="0035664A" w:rsidRPr="00B45F7A" w:rsidRDefault="0035664A" w:rsidP="0035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Перспективная программа развития ОО. </w:t>
      </w:r>
      <w:r w:rsidRPr="00B45F7A">
        <w:rPr>
          <w:rFonts w:ascii="Times New Roman" w:eastAsia="Times New Roman" w:hAnsi="Times New Roman" w:cs="Times New Roman"/>
          <w:color w:val="28231A"/>
          <w:sz w:val="28"/>
          <w:szCs w:val="28"/>
          <w:lang w:eastAsia="ru-RU"/>
        </w:rPr>
        <w:t xml:space="preserve">«Проектная деятельность как средство творческого саморазвития личности </w:t>
      </w:r>
      <w:proofErr w:type="gramStart"/>
      <w:r w:rsidRPr="00B45F7A">
        <w:rPr>
          <w:rFonts w:ascii="Times New Roman" w:eastAsia="Times New Roman" w:hAnsi="Times New Roman" w:cs="Times New Roman"/>
          <w:color w:val="28231A"/>
          <w:sz w:val="28"/>
          <w:szCs w:val="28"/>
          <w:lang w:eastAsia="ru-RU"/>
        </w:rPr>
        <w:t>обучающихся</w:t>
      </w:r>
      <w:proofErr w:type="gramEnd"/>
      <w:r w:rsidRPr="00B45F7A">
        <w:rPr>
          <w:rFonts w:ascii="Times New Roman" w:eastAsia="Times New Roman" w:hAnsi="Times New Roman" w:cs="Times New Roman"/>
          <w:color w:val="28231A"/>
          <w:sz w:val="28"/>
          <w:szCs w:val="28"/>
          <w:lang w:eastAsia="ru-RU"/>
        </w:rPr>
        <w:t>»</w:t>
      </w:r>
      <w:r w:rsidRPr="00B45F7A">
        <w:rPr>
          <w:rFonts w:ascii="Times New Roman" w:hAnsi="Times New Roman" w:cs="Times New Roman"/>
          <w:sz w:val="28"/>
          <w:szCs w:val="28"/>
        </w:rPr>
        <w:t>.</w:t>
      </w:r>
    </w:p>
    <w:p w:rsidR="0035664A" w:rsidRDefault="0035664A" w:rsidP="0035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образовательная программа основного общего образования МБОУ СОШ № 2.</w:t>
      </w:r>
    </w:p>
    <w:p w:rsidR="0035664A" w:rsidRPr="00623A59" w:rsidRDefault="0035664A" w:rsidP="0035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Тексты комплексных мониторинговых работ для 5-8 классов.</w:t>
      </w:r>
    </w:p>
    <w:p w:rsidR="0035664A" w:rsidRDefault="0035664A" w:rsidP="003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 по всем предметам учебного плана для 5-9 классов.</w:t>
      </w:r>
    </w:p>
    <w:p w:rsidR="0035664A" w:rsidRPr="00B45F7A" w:rsidRDefault="0035664A" w:rsidP="00356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31A"/>
          <w:sz w:val="28"/>
          <w:szCs w:val="28"/>
          <w:lang w:eastAsia="ru-RU"/>
        </w:rPr>
      </w:pPr>
      <w:r w:rsidRPr="00B4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3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развития образовательной организации: «Одаренные дети», «Здоровье», «Патриот»,  «Твой выбор».</w:t>
      </w:r>
    </w:p>
    <w:p w:rsidR="0035664A" w:rsidRDefault="0035664A" w:rsidP="003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материалы «Метод проектов как средство формирования ключевых компетентностей учащихся».</w:t>
      </w:r>
    </w:p>
    <w:p w:rsidR="0035664A" w:rsidRDefault="0035664A" w:rsidP="003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материалы </w:t>
      </w:r>
      <w:r w:rsidRPr="00EF4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«Интеграция урочной и внеурочной деятельности в достижении нового качества образования».</w:t>
      </w:r>
    </w:p>
    <w:p w:rsidR="0035664A" w:rsidRPr="00B45F7A" w:rsidRDefault="0035664A" w:rsidP="003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бюллетени «Главные идеи и цели проектного обучения», «Технология проектного обучения».   </w:t>
      </w:r>
    </w:p>
    <w:p w:rsidR="00D03A98" w:rsidRDefault="00B77BAA" w:rsidP="009F7CE3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Проект на тему «</w:t>
      </w:r>
      <w:r w:rsidRPr="00623A59">
        <w:rPr>
          <w:rFonts w:ascii="Times New Roman" w:hAnsi="Times New Roman"/>
          <w:sz w:val="28"/>
          <w:szCs w:val="28"/>
        </w:rPr>
        <w:t>Создание, внедрение и эффективность системы оценки профессиональной компетентности педагогов и их деятельности по обеспечению требуемого качества образования</w:t>
      </w:r>
      <w:r>
        <w:rPr>
          <w:rFonts w:ascii="Times New Roman" w:hAnsi="Times New Roman"/>
          <w:sz w:val="28"/>
          <w:szCs w:val="28"/>
        </w:rPr>
        <w:t>»</w:t>
      </w:r>
      <w:r w:rsidR="00D00986">
        <w:rPr>
          <w:rFonts w:ascii="Times New Roman" w:hAnsi="Times New Roman"/>
          <w:sz w:val="28"/>
          <w:szCs w:val="28"/>
        </w:rPr>
        <w:t xml:space="preserve">  стал дипломантом регионального конкурса  «Инновационный поиск» в 2015 году.</w:t>
      </w:r>
    </w:p>
    <w:sectPr w:rsidR="00D03A98" w:rsidSect="00A604F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3F3A"/>
    <w:multiLevelType w:val="multilevel"/>
    <w:tmpl w:val="9774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AA"/>
    <w:rsid w:val="00093DC9"/>
    <w:rsid w:val="0035664A"/>
    <w:rsid w:val="003A22D5"/>
    <w:rsid w:val="003C67F6"/>
    <w:rsid w:val="00671CEA"/>
    <w:rsid w:val="009F7CE3"/>
    <w:rsid w:val="00A604F4"/>
    <w:rsid w:val="00B04E2C"/>
    <w:rsid w:val="00B77BAA"/>
    <w:rsid w:val="00C630F3"/>
    <w:rsid w:val="00D00986"/>
    <w:rsid w:val="00D03A98"/>
    <w:rsid w:val="00DC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kabinet53</dc:creator>
  <cp:lastModifiedBy>kabinet53</cp:lastModifiedBy>
  <cp:revision>12</cp:revision>
  <cp:lastPrinted>2016-09-16T06:50:00Z</cp:lastPrinted>
  <dcterms:created xsi:type="dcterms:W3CDTF">2016-07-07T08:06:00Z</dcterms:created>
  <dcterms:modified xsi:type="dcterms:W3CDTF">2016-09-16T10:43:00Z</dcterms:modified>
</cp:coreProperties>
</file>